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94D4" w14:textId="77777777" w:rsidR="00C169A6" w:rsidRPr="00FC1DE4" w:rsidRDefault="0039328C" w:rsidP="0039328C">
      <w:pPr>
        <w:pStyle w:val="Title"/>
        <w:rPr>
          <w:sz w:val="52"/>
        </w:rPr>
      </w:pPr>
      <w:r w:rsidRPr="00FC1DE4">
        <w:rPr>
          <w:sz w:val="52"/>
        </w:rPr>
        <w:t>SGYRSIAU Glyndŵr TALKS</w:t>
      </w:r>
    </w:p>
    <w:p w14:paraId="5DF046D4" w14:textId="77777777" w:rsidR="0039328C" w:rsidRPr="00FC1DE4" w:rsidRDefault="0039328C" w:rsidP="0039328C">
      <w:pPr>
        <w:pStyle w:val="Title"/>
        <w:rPr>
          <w:sz w:val="52"/>
        </w:rPr>
      </w:pPr>
      <w:r w:rsidRPr="00FC1DE4">
        <w:rPr>
          <w:sz w:val="52"/>
        </w:rPr>
        <w:t>Public Lecture Series 2022-2023</w:t>
      </w:r>
    </w:p>
    <w:p w14:paraId="65DA2D99" w14:textId="54ACACB8" w:rsidR="0039328C" w:rsidRPr="00FC1DE4" w:rsidRDefault="005E2297" w:rsidP="0039328C">
      <w:pPr>
        <w:pStyle w:val="Heading1"/>
        <w:spacing w:after="240"/>
        <w:rPr>
          <w:sz w:val="28"/>
        </w:rPr>
      </w:pPr>
      <w:r w:rsidRPr="00FC1DE4">
        <w:rPr>
          <w:b/>
          <w:bCs/>
          <w:sz w:val="28"/>
        </w:rPr>
        <w:t xml:space="preserve">Trauma Cardiac Rehabilitation: Is a Little Encouragement Enough? </w:t>
      </w:r>
    </w:p>
    <w:p w14:paraId="307358B7" w14:textId="77777777" w:rsidR="005E2297" w:rsidRPr="00FC1DE4" w:rsidRDefault="005E2297" w:rsidP="005E2297">
      <w:pPr>
        <w:pStyle w:val="Heading2"/>
        <w:rPr>
          <w:b/>
          <w:bCs/>
          <w:sz w:val="24"/>
        </w:rPr>
      </w:pPr>
      <w:r w:rsidRPr="00FC1DE4">
        <w:rPr>
          <w:b/>
          <w:bCs/>
          <w:sz w:val="24"/>
        </w:rPr>
        <w:t>Dr Chelsea Batty</w:t>
      </w:r>
    </w:p>
    <w:p w14:paraId="541F1F39" w14:textId="77777777" w:rsidR="005E2297" w:rsidRPr="00FC1DE4" w:rsidRDefault="005E2297" w:rsidP="005E2297">
      <w:pPr>
        <w:pStyle w:val="Heading2"/>
        <w:spacing w:after="240"/>
        <w:rPr>
          <w:b/>
          <w:bCs/>
          <w:sz w:val="24"/>
        </w:rPr>
      </w:pPr>
      <w:r w:rsidRPr="00FC1DE4">
        <w:rPr>
          <w:b/>
          <w:bCs/>
          <w:sz w:val="24"/>
        </w:rPr>
        <w:t>Lecturer in Applied Sport, Health and Exercise Physiology</w:t>
      </w:r>
    </w:p>
    <w:p w14:paraId="6382D1EE" w14:textId="77777777" w:rsidR="005E2297" w:rsidRPr="00FC1DE4" w:rsidRDefault="005E2297" w:rsidP="005E2297">
      <w:pPr>
        <w:pStyle w:val="NoSpacing"/>
        <w:rPr>
          <w:b/>
          <w:bCs/>
          <w:sz w:val="20"/>
        </w:rPr>
      </w:pPr>
      <w:r w:rsidRPr="00FC1DE4">
        <w:rPr>
          <w:b/>
          <w:bCs/>
          <w:sz w:val="20"/>
        </w:rPr>
        <w:t>3 May 2023, Wrexham Glyndwr University</w:t>
      </w:r>
    </w:p>
    <w:p w14:paraId="2CBC7798" w14:textId="77777777" w:rsidR="005E2297" w:rsidRPr="00FC1DE4" w:rsidRDefault="005E2297" w:rsidP="005E2297">
      <w:pPr>
        <w:pStyle w:val="NoSpacing"/>
        <w:spacing w:after="240"/>
        <w:rPr>
          <w:b/>
          <w:bCs/>
          <w:sz w:val="20"/>
        </w:rPr>
      </w:pPr>
      <w:r w:rsidRPr="00FC1DE4">
        <w:rPr>
          <w:b/>
          <w:bCs/>
          <w:sz w:val="20"/>
        </w:rPr>
        <w:t>Drinks reception from 5.30pm</w:t>
      </w:r>
    </w:p>
    <w:p w14:paraId="14A1B9A6" w14:textId="77777777" w:rsidR="0039328C" w:rsidRPr="00FC1DE4" w:rsidRDefault="0039328C" w:rsidP="0039328C">
      <w:pPr>
        <w:pStyle w:val="Heading2"/>
        <w:rPr>
          <w:rFonts w:eastAsia="Arimo-Bold"/>
          <w:sz w:val="24"/>
        </w:rPr>
      </w:pPr>
      <w:r w:rsidRPr="00FC1DE4">
        <w:rPr>
          <w:rFonts w:eastAsia="Arimo-Bold"/>
          <w:sz w:val="24"/>
        </w:rPr>
        <w:t>ABOUT THE LECTURE</w:t>
      </w:r>
    </w:p>
    <w:p w14:paraId="2CDD4896" w14:textId="77777777" w:rsidR="005E2297" w:rsidRPr="00FC1DE4" w:rsidRDefault="005E2297" w:rsidP="005E2297">
      <w:pPr>
        <w:rPr>
          <w:sz w:val="20"/>
        </w:rPr>
      </w:pPr>
      <w:r w:rsidRPr="00FC1DE4">
        <w:rPr>
          <w:sz w:val="20"/>
        </w:rPr>
        <w:t>This lecture will explore how verbal cues can be used in exercise to encourage individuals to exercise harder. Specifically, it will look at how verbal encouragement can be used in cardiac rehabilitation to try to get patients to exercise correctly. It will cover the following:</w:t>
      </w:r>
    </w:p>
    <w:p w14:paraId="40366FF8" w14:textId="77777777" w:rsidR="005E2297" w:rsidRPr="00FC1DE4" w:rsidRDefault="005E2297" w:rsidP="005E2297">
      <w:pPr>
        <w:numPr>
          <w:ilvl w:val="0"/>
          <w:numId w:val="3"/>
        </w:numPr>
        <w:rPr>
          <w:sz w:val="20"/>
        </w:rPr>
      </w:pPr>
      <w:r w:rsidRPr="00FC1DE4">
        <w:rPr>
          <w:sz w:val="20"/>
        </w:rPr>
        <w:t>What the current exercise guidelines are for the prevention of disease</w:t>
      </w:r>
    </w:p>
    <w:p w14:paraId="03724FE5" w14:textId="77777777" w:rsidR="005E2297" w:rsidRPr="00FC1DE4" w:rsidRDefault="005E2297" w:rsidP="005E2297">
      <w:pPr>
        <w:numPr>
          <w:ilvl w:val="0"/>
          <w:numId w:val="3"/>
        </w:numPr>
        <w:rPr>
          <w:sz w:val="20"/>
        </w:rPr>
      </w:pPr>
      <w:r w:rsidRPr="00FC1DE4">
        <w:rPr>
          <w:sz w:val="20"/>
        </w:rPr>
        <w:t>What the current exercise guidelines are for rehabilitation of heart disease</w:t>
      </w:r>
    </w:p>
    <w:p w14:paraId="536FACA7" w14:textId="77777777" w:rsidR="005E2297" w:rsidRPr="00FC1DE4" w:rsidRDefault="005E2297" w:rsidP="005E2297">
      <w:pPr>
        <w:numPr>
          <w:ilvl w:val="0"/>
          <w:numId w:val="3"/>
        </w:numPr>
        <w:rPr>
          <w:sz w:val="20"/>
        </w:rPr>
      </w:pPr>
      <w:r w:rsidRPr="00FC1DE4">
        <w:rPr>
          <w:sz w:val="20"/>
        </w:rPr>
        <w:t>Why patients may not be meeting these guidelines</w:t>
      </w:r>
    </w:p>
    <w:p w14:paraId="7E3F5FCD" w14:textId="77777777" w:rsidR="005E2297" w:rsidRPr="00FC1DE4" w:rsidRDefault="005E2297" w:rsidP="005E2297">
      <w:pPr>
        <w:numPr>
          <w:ilvl w:val="0"/>
          <w:numId w:val="3"/>
        </w:numPr>
        <w:rPr>
          <w:sz w:val="20"/>
        </w:rPr>
      </w:pPr>
      <w:r w:rsidRPr="00FC1DE4">
        <w:rPr>
          <w:sz w:val="20"/>
        </w:rPr>
        <w:t>What can be done to ensure rehabilitation in the form of exercise is effective for heart disease</w:t>
      </w:r>
    </w:p>
    <w:p w14:paraId="023F2FAD" w14:textId="77777777" w:rsidR="0039328C" w:rsidRPr="00FC1DE4" w:rsidRDefault="0039328C" w:rsidP="0039328C">
      <w:pPr>
        <w:pStyle w:val="Heading2"/>
        <w:rPr>
          <w:rStyle w:val="jsgrdq"/>
          <w:sz w:val="24"/>
        </w:rPr>
      </w:pPr>
      <w:r w:rsidRPr="00FC1DE4">
        <w:rPr>
          <w:rStyle w:val="jsgrdq"/>
          <w:sz w:val="24"/>
        </w:rPr>
        <w:t>WHAT WILL WE LEARN?</w:t>
      </w:r>
    </w:p>
    <w:p w14:paraId="54583504" w14:textId="77777777" w:rsidR="005E2297" w:rsidRPr="00FC1DE4" w:rsidRDefault="005E2297" w:rsidP="005E2297">
      <w:pPr>
        <w:pStyle w:val="ListParagraph"/>
        <w:numPr>
          <w:ilvl w:val="0"/>
          <w:numId w:val="5"/>
        </w:numPr>
        <w:rPr>
          <w:sz w:val="20"/>
          <w:lang w:eastAsia="en-GB"/>
        </w:rPr>
      </w:pPr>
      <w:r w:rsidRPr="00FC1DE4">
        <w:rPr>
          <w:sz w:val="20"/>
          <w:lang w:eastAsia="en-GB"/>
        </w:rPr>
        <w:t>What the dose-response is for exercise and improvements in aerobic fitness</w:t>
      </w:r>
    </w:p>
    <w:p w14:paraId="56F6CC31" w14:textId="77777777" w:rsidR="005E2297" w:rsidRPr="00FC1DE4" w:rsidRDefault="005E2297" w:rsidP="005E2297">
      <w:pPr>
        <w:pStyle w:val="ListParagraph"/>
        <w:numPr>
          <w:ilvl w:val="0"/>
          <w:numId w:val="5"/>
        </w:numPr>
        <w:rPr>
          <w:sz w:val="20"/>
          <w:lang w:eastAsia="en-GB"/>
        </w:rPr>
      </w:pPr>
      <w:r w:rsidRPr="00FC1DE4">
        <w:rPr>
          <w:sz w:val="20"/>
          <w:lang w:eastAsia="en-GB"/>
        </w:rPr>
        <w:t>What is the evidence base for UK/international cardiac rehabilitation</w:t>
      </w:r>
    </w:p>
    <w:p w14:paraId="550469A9" w14:textId="77777777" w:rsidR="005E2297" w:rsidRPr="00FC1DE4" w:rsidRDefault="005E2297" w:rsidP="005E2297">
      <w:pPr>
        <w:pStyle w:val="ListParagraph"/>
        <w:numPr>
          <w:ilvl w:val="0"/>
          <w:numId w:val="5"/>
        </w:numPr>
        <w:rPr>
          <w:sz w:val="20"/>
          <w:lang w:eastAsia="en-GB"/>
        </w:rPr>
      </w:pPr>
      <w:r w:rsidRPr="00FC1DE4">
        <w:rPr>
          <w:sz w:val="20"/>
          <w:lang w:eastAsia="en-GB"/>
        </w:rPr>
        <w:t>Why exercise intensity is key</w:t>
      </w:r>
    </w:p>
    <w:p w14:paraId="25566DE2" w14:textId="77777777" w:rsidR="005E2297" w:rsidRPr="00FC1DE4" w:rsidRDefault="005E2297" w:rsidP="005E2297">
      <w:pPr>
        <w:pStyle w:val="ListParagraph"/>
        <w:numPr>
          <w:ilvl w:val="0"/>
          <w:numId w:val="5"/>
        </w:numPr>
        <w:rPr>
          <w:sz w:val="20"/>
          <w:lang w:eastAsia="en-GB"/>
        </w:rPr>
      </w:pPr>
      <w:r w:rsidRPr="00FC1DE4">
        <w:rPr>
          <w:sz w:val="20"/>
          <w:lang w:eastAsia="en-GB"/>
        </w:rPr>
        <w:t>An understanding of the concept of exercise fidelity</w:t>
      </w:r>
    </w:p>
    <w:p w14:paraId="7FC249BE" w14:textId="77777777" w:rsidR="005E2297" w:rsidRPr="00FC1DE4" w:rsidRDefault="005E2297" w:rsidP="005E2297">
      <w:pPr>
        <w:pStyle w:val="ListParagraph"/>
        <w:numPr>
          <w:ilvl w:val="0"/>
          <w:numId w:val="5"/>
        </w:numPr>
        <w:rPr>
          <w:sz w:val="20"/>
          <w:lang w:eastAsia="en-GB"/>
        </w:rPr>
      </w:pPr>
      <w:r w:rsidRPr="00FC1DE4">
        <w:rPr>
          <w:sz w:val="20"/>
          <w:lang w:eastAsia="en-GB"/>
        </w:rPr>
        <w:t>How verbal cues may assist with patients meeting exercise targets</w:t>
      </w:r>
    </w:p>
    <w:p w14:paraId="2F5E1B40" w14:textId="77777777" w:rsidR="0039328C" w:rsidRPr="00FC1DE4" w:rsidRDefault="0039328C" w:rsidP="0039328C">
      <w:pPr>
        <w:pStyle w:val="Heading2"/>
        <w:rPr>
          <w:rStyle w:val="jsgrdq"/>
          <w:sz w:val="24"/>
        </w:rPr>
      </w:pPr>
      <w:r w:rsidRPr="00FC1DE4">
        <w:rPr>
          <w:rStyle w:val="jsgrdq"/>
          <w:sz w:val="24"/>
        </w:rPr>
        <w:t>WHO CAN COME ALONG?</w:t>
      </w:r>
    </w:p>
    <w:p w14:paraId="48482590" w14:textId="59C89708" w:rsidR="0039328C" w:rsidRPr="00FC1DE4" w:rsidRDefault="005E2297" w:rsidP="0039328C">
      <w:pPr>
        <w:rPr>
          <w:rStyle w:val="jsgrdq"/>
          <w:color w:val="000000"/>
          <w:sz w:val="20"/>
        </w:rPr>
      </w:pPr>
      <w:r w:rsidRPr="00FC1DE4">
        <w:rPr>
          <w:rStyle w:val="jsgrdq"/>
          <w:color w:val="000000"/>
          <w:sz w:val="20"/>
        </w:rPr>
        <w:t xml:space="preserve">Anyone can attend this lecture. You may have a friend or relative who is suffering from heart disease or who has previously suffered and is interested in what rehabilitation should look like. You may work in secondary preventative health care or exercise prescription and are interested in learning about exercise for cardiac patients. </w:t>
      </w:r>
    </w:p>
    <w:p w14:paraId="12D5F1D0" w14:textId="77777777" w:rsidR="0039328C" w:rsidRPr="00FC1DE4" w:rsidRDefault="0039328C" w:rsidP="0039328C">
      <w:pPr>
        <w:pStyle w:val="Heading2"/>
        <w:rPr>
          <w:rStyle w:val="jsgrdq"/>
          <w:sz w:val="24"/>
        </w:rPr>
      </w:pPr>
      <w:r w:rsidRPr="00FC1DE4">
        <w:rPr>
          <w:rStyle w:val="jsgrdq"/>
          <w:sz w:val="24"/>
        </w:rPr>
        <w:t>ABOUT THE SPEAKER</w:t>
      </w:r>
    </w:p>
    <w:p w14:paraId="09168C46" w14:textId="38715C2C" w:rsidR="0039328C" w:rsidRPr="00FC1DE4" w:rsidRDefault="005E2297" w:rsidP="0039328C">
      <w:pPr>
        <w:rPr>
          <w:sz w:val="20"/>
        </w:rPr>
      </w:pPr>
      <w:r w:rsidRPr="00FC1DE4">
        <w:rPr>
          <w:rStyle w:val="jsgrdq"/>
          <w:color w:val="000000"/>
          <w:sz w:val="20"/>
        </w:rPr>
        <w:t xml:space="preserve">Dr Chelsea Batty Is a Senior Lecturer in Sport, Health and Exercise Physiology. She is an accredited sport and exercise scientist and qualified cardiac exercise instructor. Her primary research interest is physiological responses/adaptations from exercise specifically those in cardiac populations. She has spent a number of years working with/alongside cardiac rehab teams in developing ways to improve the service. </w:t>
      </w:r>
    </w:p>
    <w:p w14:paraId="2089A96B" w14:textId="30895A82" w:rsidR="0039328C" w:rsidRPr="00FC1DE4" w:rsidRDefault="005E2297" w:rsidP="00007542">
      <w:pPr>
        <w:pStyle w:val="Quote"/>
        <w:rPr>
          <w:rStyle w:val="jsgrdq"/>
          <w:sz w:val="20"/>
        </w:rPr>
      </w:pPr>
      <w:r w:rsidRPr="00FC1DE4">
        <w:rPr>
          <w:sz w:val="20"/>
        </w:rPr>
        <w:t>"Exercise will be the medicine of the future, if we can enhance that medicine, we will enhance the future for our ageing population"</w:t>
      </w:r>
    </w:p>
    <w:p w14:paraId="5C3543D0" w14:textId="1785FE57" w:rsidR="0039328C" w:rsidRPr="00FC1DE4" w:rsidRDefault="0039328C" w:rsidP="0039328C">
      <w:pPr>
        <w:rPr>
          <w:rStyle w:val="jsgrdq"/>
          <w:color w:val="000000"/>
          <w:sz w:val="20"/>
        </w:rPr>
      </w:pPr>
      <w:r w:rsidRPr="00FC1DE4">
        <w:rPr>
          <w:rStyle w:val="jsgrdq"/>
          <w:color w:val="000000"/>
          <w:sz w:val="20"/>
        </w:rPr>
        <w:t xml:space="preserve">To book, go to </w:t>
      </w:r>
      <w:hyperlink r:id="rId8" w:history="1">
        <w:r w:rsidR="00FC1DE4" w:rsidRPr="00FC1DE4">
          <w:rPr>
            <w:rStyle w:val="Hyperlink"/>
            <w:sz w:val="20"/>
          </w:rPr>
          <w:t>https://cutt.ly/Batty</w:t>
        </w:r>
      </w:hyperlink>
      <w:r w:rsidRPr="00FC1DE4">
        <w:rPr>
          <w:rStyle w:val="jsgrdq"/>
          <w:color w:val="000000"/>
          <w:sz w:val="20"/>
        </w:rPr>
        <w:t xml:space="preserve">. Contact </w:t>
      </w:r>
      <w:hyperlink r:id="rId9" w:history="1">
        <w:r w:rsidR="00FC1DE4" w:rsidRPr="00FC1DE4">
          <w:rPr>
            <w:rStyle w:val="Hyperlink"/>
            <w:sz w:val="20"/>
          </w:rPr>
          <w:t>researchoffice@glyndwr.ac.uk</w:t>
        </w:r>
      </w:hyperlink>
      <w:r w:rsidR="00FC1DE4" w:rsidRPr="00FC1DE4">
        <w:rPr>
          <w:rStyle w:val="jsgrdq"/>
          <w:color w:val="000000"/>
          <w:sz w:val="20"/>
        </w:rPr>
        <w:t xml:space="preserve"> </w:t>
      </w:r>
      <w:r w:rsidRPr="00FC1DE4">
        <w:rPr>
          <w:rStyle w:val="jsgrdq"/>
          <w:color w:val="000000"/>
          <w:sz w:val="20"/>
        </w:rPr>
        <w:t>with any queries. Please note, all lectures will be recorded to be made available online, and photographs/video may be taken for marketing purposes.</w:t>
      </w:r>
    </w:p>
    <w:p w14:paraId="55D4371E" w14:textId="3FA8AF3B" w:rsidR="00A72507" w:rsidRPr="00FC1DE4" w:rsidRDefault="00A72507">
      <w:pPr>
        <w:rPr>
          <w:sz w:val="20"/>
        </w:rPr>
      </w:pPr>
    </w:p>
    <w:p w14:paraId="49535E3A" w14:textId="77777777" w:rsidR="00A72507" w:rsidRPr="00FC1DE4" w:rsidRDefault="00A72507" w:rsidP="00A72507">
      <w:pPr>
        <w:pStyle w:val="Title"/>
        <w:rPr>
          <w:sz w:val="52"/>
        </w:rPr>
      </w:pPr>
      <w:r w:rsidRPr="00FC1DE4">
        <w:rPr>
          <w:sz w:val="52"/>
        </w:rPr>
        <w:lastRenderedPageBreak/>
        <w:t>SGYRSIAU Glyndŵr TALKS</w:t>
      </w:r>
    </w:p>
    <w:p w14:paraId="3F9077E8" w14:textId="77777777" w:rsidR="00FC1DE4" w:rsidRPr="00FC1DE4" w:rsidRDefault="00FC1DE4" w:rsidP="00FC1DE4">
      <w:pPr>
        <w:pStyle w:val="Heading1"/>
        <w:spacing w:after="240"/>
        <w:rPr>
          <w:color w:val="auto"/>
          <w:spacing w:val="-10"/>
          <w:kern w:val="28"/>
          <w:sz w:val="52"/>
          <w:szCs w:val="56"/>
        </w:rPr>
      </w:pPr>
      <w:r w:rsidRPr="00FC1DE4">
        <w:rPr>
          <w:color w:val="auto"/>
          <w:spacing w:val="-10"/>
          <w:kern w:val="28"/>
          <w:sz w:val="52"/>
          <w:szCs w:val="56"/>
        </w:rPr>
        <w:t>Cyfres Darlithoedd Cyhoeddus 2022-2023</w:t>
      </w:r>
    </w:p>
    <w:p w14:paraId="212BA9F8" w14:textId="463F317B" w:rsidR="00FC1DE4" w:rsidRPr="00FC1DE4" w:rsidRDefault="00FC1DE4" w:rsidP="00FC1DE4">
      <w:pPr>
        <w:pStyle w:val="Heading1"/>
        <w:spacing w:after="240"/>
        <w:rPr>
          <w:b/>
          <w:bCs/>
          <w:sz w:val="28"/>
          <w:lang w:val="cy-GB"/>
        </w:rPr>
      </w:pPr>
      <w:r w:rsidRPr="00FC1DE4">
        <w:rPr>
          <w:b/>
          <w:bCs/>
          <w:sz w:val="28"/>
          <w:lang w:val="cy-GB"/>
        </w:rPr>
        <w:t>Adferiad Cardiaidd Trawma: A yw Ychydig Anogaeth yn Ddigon?</w:t>
      </w:r>
    </w:p>
    <w:p w14:paraId="3A008568" w14:textId="77777777" w:rsidR="00FC1DE4" w:rsidRPr="00FC1DE4" w:rsidRDefault="00FC1DE4" w:rsidP="00FC1DE4">
      <w:pPr>
        <w:pStyle w:val="Heading2"/>
        <w:rPr>
          <w:b/>
          <w:bCs/>
          <w:sz w:val="24"/>
        </w:rPr>
      </w:pPr>
      <w:r w:rsidRPr="00FC1DE4">
        <w:rPr>
          <w:b/>
          <w:bCs/>
          <w:sz w:val="24"/>
        </w:rPr>
        <w:t>Dr Chelsea Batty</w:t>
      </w:r>
    </w:p>
    <w:p w14:paraId="410AB3BC" w14:textId="77AA9A21" w:rsidR="00FC1DE4" w:rsidRPr="00FC1DE4" w:rsidRDefault="00FC1DE4" w:rsidP="00FC1DE4">
      <w:pPr>
        <w:pStyle w:val="Heading2"/>
        <w:spacing w:after="240"/>
        <w:rPr>
          <w:b/>
          <w:bCs/>
          <w:sz w:val="24"/>
        </w:rPr>
      </w:pPr>
      <w:r w:rsidRPr="00FC1DE4">
        <w:rPr>
          <w:b/>
          <w:bCs/>
          <w:sz w:val="24"/>
        </w:rPr>
        <w:t>Darlithydd Ffisioleg Ymarfer Corff, Iechyd a Chwaraeon Cymhwysol</w:t>
      </w:r>
      <w:r w:rsidRPr="00FC1DE4">
        <w:rPr>
          <w:b/>
          <w:bCs/>
          <w:sz w:val="24"/>
        </w:rPr>
        <w:t xml:space="preserve"> </w:t>
      </w:r>
    </w:p>
    <w:p w14:paraId="529DFBAD" w14:textId="7424B293" w:rsidR="00FC1DE4" w:rsidRPr="00FC1DE4" w:rsidRDefault="00FC1DE4" w:rsidP="00FC1DE4">
      <w:pPr>
        <w:pStyle w:val="NoSpacing"/>
        <w:rPr>
          <w:b/>
          <w:bCs/>
          <w:sz w:val="20"/>
        </w:rPr>
      </w:pPr>
      <w:r w:rsidRPr="00FC1DE4">
        <w:rPr>
          <w:b/>
          <w:bCs/>
          <w:sz w:val="20"/>
        </w:rPr>
        <w:t>3 Ma</w:t>
      </w:r>
      <w:r w:rsidRPr="00FC1DE4">
        <w:rPr>
          <w:b/>
          <w:bCs/>
          <w:sz w:val="20"/>
        </w:rPr>
        <w:t>i</w:t>
      </w:r>
      <w:r w:rsidRPr="00FC1DE4">
        <w:rPr>
          <w:b/>
          <w:bCs/>
          <w:sz w:val="20"/>
        </w:rPr>
        <w:t xml:space="preserve"> 2023, </w:t>
      </w:r>
      <w:r w:rsidRPr="00FC1DE4">
        <w:rPr>
          <w:b/>
          <w:bCs/>
          <w:sz w:val="20"/>
        </w:rPr>
        <w:t>Prifysgol Glyndŵr Wrecsam</w:t>
      </w:r>
    </w:p>
    <w:p w14:paraId="138236B8" w14:textId="5BC2E2F4" w:rsidR="00FC1DE4" w:rsidRPr="00FC1DE4" w:rsidRDefault="00FC1DE4" w:rsidP="00FC1DE4">
      <w:pPr>
        <w:pStyle w:val="Heading2"/>
        <w:spacing w:after="240"/>
        <w:rPr>
          <w:rFonts w:asciiTheme="minorHAnsi" w:eastAsiaTheme="minorHAnsi" w:hAnsiTheme="minorHAnsi" w:cstheme="minorBidi"/>
          <w:b/>
          <w:bCs/>
          <w:color w:val="auto"/>
          <w:sz w:val="20"/>
          <w:szCs w:val="22"/>
        </w:rPr>
      </w:pPr>
      <w:r w:rsidRPr="00FC1DE4">
        <w:rPr>
          <w:rFonts w:asciiTheme="minorHAnsi" w:eastAsiaTheme="minorHAnsi" w:hAnsiTheme="minorHAnsi" w:cstheme="minorBidi"/>
          <w:b/>
          <w:bCs/>
          <w:color w:val="auto"/>
          <w:sz w:val="20"/>
          <w:szCs w:val="22"/>
        </w:rPr>
        <w:t xml:space="preserve">Derbyniad diodydd o 17:30. </w:t>
      </w:r>
    </w:p>
    <w:p w14:paraId="3C4E0421" w14:textId="77777777" w:rsidR="00FC1DE4" w:rsidRPr="00FC1DE4" w:rsidRDefault="00FC1DE4" w:rsidP="00FC1DE4">
      <w:pPr>
        <w:rPr>
          <w:rFonts w:asciiTheme="majorHAnsi" w:eastAsia="Arimo-Bold" w:hAnsiTheme="majorHAnsi" w:cstheme="majorBidi"/>
          <w:color w:val="2E74B5" w:themeColor="accent1" w:themeShade="BF"/>
          <w:sz w:val="24"/>
          <w:szCs w:val="26"/>
        </w:rPr>
      </w:pPr>
      <w:r w:rsidRPr="00FC1DE4">
        <w:rPr>
          <w:rFonts w:asciiTheme="majorHAnsi" w:eastAsia="Arimo-Bold" w:hAnsiTheme="majorHAnsi" w:cstheme="majorBidi"/>
          <w:b/>
          <w:bCs/>
          <w:color w:val="2E74B5" w:themeColor="accent1" w:themeShade="BF"/>
          <w:sz w:val="24"/>
          <w:szCs w:val="26"/>
        </w:rPr>
        <w:t>YNGHYLCH Y DDARLITH</w:t>
      </w:r>
    </w:p>
    <w:p w14:paraId="64EAD60A" w14:textId="4D940D54" w:rsidR="00FC1DE4" w:rsidRPr="00FC1DE4" w:rsidRDefault="00FC1DE4" w:rsidP="00FC1DE4">
      <w:pPr>
        <w:rPr>
          <w:sz w:val="20"/>
          <w:lang w:val="cy-GB"/>
        </w:rPr>
      </w:pPr>
      <w:r w:rsidRPr="00FC1DE4">
        <w:rPr>
          <w:sz w:val="20"/>
          <w:lang w:val="cy-GB"/>
        </w:rPr>
        <w:t>Bydd y ddarlith hon yn archwilio sut y gellir defnyddio ciwiau geiriol mewn ymarfer corff i annog unigolion i wneud ymarfer corff yn galetach. Yn benodol, bydd yn edrych ar sut y gellir defnyddio anogaeth lafar mewn adsefydlu cardiaidd i geisio cael cleifion i wneud ymarfer corff yn gywir. Bydd yn trafod y canlynol:</w:t>
      </w:r>
    </w:p>
    <w:p w14:paraId="540FC4EC" w14:textId="77777777" w:rsidR="00FC1DE4" w:rsidRPr="00FC1DE4" w:rsidRDefault="00FC1DE4" w:rsidP="00FC1DE4">
      <w:pPr>
        <w:pStyle w:val="ListParagraph"/>
        <w:numPr>
          <w:ilvl w:val="0"/>
          <w:numId w:val="7"/>
        </w:numPr>
        <w:rPr>
          <w:sz w:val="20"/>
          <w:lang w:val="cy-GB"/>
        </w:rPr>
      </w:pPr>
      <w:r w:rsidRPr="00FC1DE4">
        <w:rPr>
          <w:sz w:val="20"/>
          <w:lang w:val="cy-GB"/>
        </w:rPr>
        <w:t>Beth yw’r canllawiau ymarfer corff presenn</w:t>
      </w:r>
      <w:bookmarkStart w:id="0" w:name="_GoBack"/>
      <w:bookmarkEnd w:id="0"/>
      <w:r w:rsidRPr="00FC1DE4">
        <w:rPr>
          <w:sz w:val="20"/>
          <w:lang w:val="cy-GB"/>
        </w:rPr>
        <w:t>ol ar gyfer atal afiechyd</w:t>
      </w:r>
    </w:p>
    <w:p w14:paraId="7C027503" w14:textId="77777777" w:rsidR="00FC1DE4" w:rsidRPr="00FC1DE4" w:rsidRDefault="00FC1DE4" w:rsidP="00FC1DE4">
      <w:pPr>
        <w:pStyle w:val="ListParagraph"/>
        <w:numPr>
          <w:ilvl w:val="0"/>
          <w:numId w:val="7"/>
        </w:numPr>
        <w:rPr>
          <w:sz w:val="20"/>
          <w:lang w:val="cy-GB"/>
        </w:rPr>
      </w:pPr>
      <w:r w:rsidRPr="00FC1DE4">
        <w:rPr>
          <w:sz w:val="20"/>
          <w:lang w:val="cy-GB"/>
        </w:rPr>
        <w:t>Beth yw’r canllawiau ymarfer presennol ar gyfer adferiad clefyd y galon</w:t>
      </w:r>
    </w:p>
    <w:p w14:paraId="054FE7C8" w14:textId="77777777" w:rsidR="00FC1DE4" w:rsidRPr="00FC1DE4" w:rsidRDefault="00FC1DE4" w:rsidP="00FC1DE4">
      <w:pPr>
        <w:pStyle w:val="ListParagraph"/>
        <w:numPr>
          <w:ilvl w:val="0"/>
          <w:numId w:val="7"/>
        </w:numPr>
        <w:rPr>
          <w:sz w:val="20"/>
          <w:lang w:val="cy-GB"/>
        </w:rPr>
      </w:pPr>
      <w:r w:rsidRPr="00FC1DE4">
        <w:rPr>
          <w:sz w:val="20"/>
          <w:lang w:val="cy-GB"/>
        </w:rPr>
        <w:t>Pam nad yw cleifion efallai’n bodloni’r canllawiau hyn</w:t>
      </w:r>
    </w:p>
    <w:p w14:paraId="657BA883" w14:textId="77777777" w:rsidR="00FC1DE4" w:rsidRPr="00FC1DE4" w:rsidRDefault="00FC1DE4" w:rsidP="00FC1DE4">
      <w:pPr>
        <w:pStyle w:val="ListParagraph"/>
        <w:numPr>
          <w:ilvl w:val="0"/>
          <w:numId w:val="7"/>
        </w:numPr>
        <w:rPr>
          <w:sz w:val="20"/>
          <w:lang w:val="cy-GB"/>
        </w:rPr>
      </w:pPr>
      <w:r w:rsidRPr="00FC1DE4">
        <w:rPr>
          <w:sz w:val="20"/>
          <w:lang w:val="cy-GB"/>
        </w:rPr>
        <w:t>Beth y gellir ei wneud i sicrhau bod adferiad ar ffurf ymarfer corff yn effeithiol ar gyfer clefyd y galon</w:t>
      </w:r>
    </w:p>
    <w:p w14:paraId="4AD80B79" w14:textId="77777777" w:rsidR="00FC1DE4" w:rsidRPr="00FC1DE4" w:rsidRDefault="00FC1DE4" w:rsidP="00FC1DE4">
      <w:pPr>
        <w:pStyle w:val="Heading2"/>
        <w:rPr>
          <w:b/>
          <w:bCs/>
          <w:sz w:val="22"/>
          <w:lang w:val="cy-GB"/>
        </w:rPr>
      </w:pPr>
      <w:r w:rsidRPr="00FC1DE4">
        <w:rPr>
          <w:b/>
          <w:bCs/>
          <w:sz w:val="22"/>
          <w:lang w:val="cy-GB"/>
        </w:rPr>
        <w:t>BETH FYDDWN NI'N EI DDYSGU?</w:t>
      </w:r>
    </w:p>
    <w:p w14:paraId="1AEDA7B6" w14:textId="77777777" w:rsidR="00FC1DE4" w:rsidRPr="00FC1DE4" w:rsidRDefault="00FC1DE4" w:rsidP="00FC1DE4">
      <w:pPr>
        <w:pStyle w:val="ListParagraph"/>
        <w:numPr>
          <w:ilvl w:val="0"/>
          <w:numId w:val="9"/>
        </w:numPr>
        <w:rPr>
          <w:sz w:val="20"/>
          <w:lang w:val="cy-GB" w:eastAsia="en-GB"/>
        </w:rPr>
      </w:pPr>
      <w:r w:rsidRPr="00FC1DE4">
        <w:rPr>
          <w:sz w:val="20"/>
          <w:lang w:val="cy-GB" w:eastAsia="en-GB"/>
        </w:rPr>
        <w:t>Beth yw’r dos-ymateb ar gyfer ymarfer corff a gwelliannau mewn ffitrwydd aerobig</w:t>
      </w:r>
    </w:p>
    <w:p w14:paraId="2A47AD10" w14:textId="77777777" w:rsidR="00FC1DE4" w:rsidRPr="00FC1DE4" w:rsidRDefault="00FC1DE4" w:rsidP="00FC1DE4">
      <w:pPr>
        <w:pStyle w:val="ListParagraph"/>
        <w:numPr>
          <w:ilvl w:val="0"/>
          <w:numId w:val="9"/>
        </w:numPr>
        <w:rPr>
          <w:sz w:val="20"/>
          <w:lang w:val="cy-GB" w:eastAsia="en-GB"/>
        </w:rPr>
      </w:pPr>
      <w:r w:rsidRPr="00FC1DE4">
        <w:rPr>
          <w:sz w:val="20"/>
          <w:lang w:val="cy-GB" w:eastAsia="en-GB"/>
        </w:rPr>
        <w:t>Beth yw’r sylfaen dystiolaeth ar gyfer adsefydlu cardiaidd yn y Du/rhyngwladol</w:t>
      </w:r>
    </w:p>
    <w:p w14:paraId="1AC6FE48" w14:textId="77777777" w:rsidR="00FC1DE4" w:rsidRPr="00FC1DE4" w:rsidRDefault="00FC1DE4" w:rsidP="00FC1DE4">
      <w:pPr>
        <w:pStyle w:val="ListParagraph"/>
        <w:numPr>
          <w:ilvl w:val="0"/>
          <w:numId w:val="9"/>
        </w:numPr>
        <w:rPr>
          <w:sz w:val="20"/>
          <w:lang w:val="cy-GB" w:eastAsia="en-GB"/>
        </w:rPr>
      </w:pPr>
      <w:r w:rsidRPr="00FC1DE4">
        <w:rPr>
          <w:sz w:val="20"/>
          <w:lang w:val="cy-GB" w:eastAsia="en-GB"/>
        </w:rPr>
        <w:t>Pam mae dwyster ymarfer corff yn allweddol</w:t>
      </w:r>
    </w:p>
    <w:p w14:paraId="5F15BDDC" w14:textId="77777777" w:rsidR="00FC1DE4" w:rsidRPr="00FC1DE4" w:rsidRDefault="00FC1DE4" w:rsidP="00FC1DE4">
      <w:pPr>
        <w:pStyle w:val="ListParagraph"/>
        <w:numPr>
          <w:ilvl w:val="0"/>
          <w:numId w:val="9"/>
        </w:numPr>
        <w:rPr>
          <w:sz w:val="20"/>
          <w:lang w:val="cy-GB" w:eastAsia="en-GB"/>
        </w:rPr>
      </w:pPr>
      <w:r w:rsidRPr="00FC1DE4">
        <w:rPr>
          <w:sz w:val="20"/>
          <w:lang w:val="cy-GB" w:eastAsia="en-GB"/>
        </w:rPr>
        <w:t>Dealltwriaeth o’r cysyniad o ffyddlondeb ymarfer corff</w:t>
      </w:r>
    </w:p>
    <w:p w14:paraId="6021997B" w14:textId="77777777" w:rsidR="00FC1DE4" w:rsidRPr="00FC1DE4" w:rsidRDefault="00FC1DE4" w:rsidP="00FC1DE4">
      <w:pPr>
        <w:pStyle w:val="ListParagraph"/>
        <w:numPr>
          <w:ilvl w:val="0"/>
          <w:numId w:val="9"/>
        </w:numPr>
        <w:rPr>
          <w:sz w:val="20"/>
          <w:lang w:val="cy-GB" w:eastAsia="en-GB"/>
        </w:rPr>
      </w:pPr>
      <w:r w:rsidRPr="00FC1DE4">
        <w:rPr>
          <w:sz w:val="20"/>
          <w:lang w:val="cy-GB" w:eastAsia="en-GB"/>
        </w:rPr>
        <w:t>Sut y gall ciwiau llafar helpu cleifion i gyrraedd targedau ymarfer corff</w:t>
      </w:r>
    </w:p>
    <w:p w14:paraId="0A06464C" w14:textId="77777777" w:rsidR="00FC1DE4" w:rsidRPr="00FC1DE4" w:rsidRDefault="00FC1DE4" w:rsidP="00FC1DE4">
      <w:pPr>
        <w:pStyle w:val="Heading2"/>
        <w:rPr>
          <w:rStyle w:val="jsgrdq"/>
          <w:b/>
          <w:bCs/>
          <w:sz w:val="22"/>
          <w:lang w:val="cy-GB"/>
        </w:rPr>
      </w:pPr>
      <w:r w:rsidRPr="00FC1DE4">
        <w:rPr>
          <w:b/>
          <w:bCs/>
          <w:sz w:val="22"/>
          <w:lang w:val="cy-GB"/>
        </w:rPr>
        <w:t>PWY ALL FYNYCHU?</w:t>
      </w:r>
    </w:p>
    <w:p w14:paraId="2D08E97F" w14:textId="78D1EF3F" w:rsidR="00FC1DE4" w:rsidRPr="00FC1DE4" w:rsidRDefault="00FC1DE4" w:rsidP="00FC1DE4">
      <w:pPr>
        <w:rPr>
          <w:color w:val="000000"/>
          <w:sz w:val="20"/>
          <w:lang w:val="cy-GB"/>
        </w:rPr>
      </w:pPr>
      <w:r w:rsidRPr="00FC1DE4">
        <w:rPr>
          <w:color w:val="000000"/>
          <w:sz w:val="20"/>
          <w:lang w:val="cy-GB"/>
        </w:rPr>
        <w:t>Gall unrhyw un fynychu'r ddarlith hon. Efallai bod gennych ffrind neu berthynas sy'n dioddef o glefyd y galon neu sydd wedi dioddef o'r blaen ac sydd â diddordeb yn y ffordd y dylai adsefydlu edrych. Efallai y byddwch yn gweithio ym maes gofal iechyd ataliol eilaidd neu bresgripsiwn ymarfer corff a bod gennych ddiddordeb mewn dysgu am ymarfer corff i gleifion cardiaidd.</w:t>
      </w:r>
    </w:p>
    <w:p w14:paraId="3181AB42" w14:textId="77777777" w:rsidR="00FC1DE4" w:rsidRPr="00FC1DE4" w:rsidRDefault="00FC1DE4" w:rsidP="00FC1DE4">
      <w:pPr>
        <w:rPr>
          <w:rFonts w:asciiTheme="majorHAnsi" w:eastAsiaTheme="majorEastAsia" w:hAnsiTheme="majorHAnsi" w:cstheme="majorBidi"/>
          <w:b/>
          <w:bCs/>
          <w:color w:val="2E74B5" w:themeColor="accent1" w:themeShade="BF"/>
          <w:sz w:val="24"/>
          <w:szCs w:val="26"/>
          <w:lang w:val="cy-GB"/>
        </w:rPr>
      </w:pPr>
      <w:r w:rsidRPr="00FC1DE4">
        <w:rPr>
          <w:rFonts w:asciiTheme="majorHAnsi" w:eastAsiaTheme="majorEastAsia" w:hAnsiTheme="majorHAnsi" w:cstheme="majorBidi"/>
          <w:b/>
          <w:bCs/>
          <w:color w:val="2E74B5" w:themeColor="accent1" w:themeShade="BF"/>
          <w:sz w:val="24"/>
          <w:szCs w:val="26"/>
          <w:lang w:val="cy-GB"/>
        </w:rPr>
        <w:t>AM Y SIARADWR</w:t>
      </w:r>
    </w:p>
    <w:p w14:paraId="1FF71AA5" w14:textId="469DE7F8" w:rsidR="00FC1DE4" w:rsidRPr="00FC1DE4" w:rsidRDefault="00FC1DE4" w:rsidP="00FC1DE4">
      <w:pPr>
        <w:rPr>
          <w:color w:val="000000"/>
          <w:sz w:val="20"/>
          <w:lang w:val="cy-GB"/>
        </w:rPr>
      </w:pPr>
      <w:r w:rsidRPr="00FC1DE4">
        <w:rPr>
          <w:color w:val="000000"/>
          <w:sz w:val="20"/>
          <w:lang w:val="cy-GB"/>
        </w:rPr>
        <w:t>Mae Dr Chelsea Batty yn Uwch Ddarlithydd mewn Ffisioleg Chwaraeon, Iechyd ac Ymarfer. Mae hi'n wyddonydd chwaraeon ac ymarfer corff achrededig ac yn hyfforddwr ymarfer cardiaidd cymwys. Ei phrif ddiddordeb ymchwil yw ymatebion/addasiadau ffisiolegol o ymarfer corff, yn benodol y rhai mewn poblogaethau cardiaidd. Mae hi wedi treulio nifer o flynyddoedd yn gweithio gyda/ochr yn ochr â thimau adferiad cardiaidd i ddatblygu ffyrdd o wella'r gwasanaeth.</w:t>
      </w:r>
    </w:p>
    <w:p w14:paraId="74F1D060" w14:textId="77777777" w:rsidR="00FC1DE4" w:rsidRPr="00FC1DE4" w:rsidRDefault="00FC1DE4" w:rsidP="00FC1DE4">
      <w:pPr>
        <w:rPr>
          <w:i/>
          <w:iCs/>
          <w:color w:val="404040" w:themeColor="text1" w:themeTint="BF"/>
          <w:sz w:val="20"/>
          <w:lang w:val="cy-GB"/>
        </w:rPr>
      </w:pPr>
      <w:r w:rsidRPr="00FC1DE4">
        <w:rPr>
          <w:i/>
          <w:iCs/>
          <w:color w:val="404040" w:themeColor="text1" w:themeTint="BF"/>
          <w:sz w:val="20"/>
          <w:lang w:val="cy-GB"/>
        </w:rPr>
        <w:t>"Ymarfer corff fydd meddyginiaeth y dyfodol, os gallwn wella'r feddyginiaeth honno, byddwn yn gwella'r dyfodol ar gyfer ein poblogaeth sy'n heneiddio”</w:t>
      </w:r>
    </w:p>
    <w:p w14:paraId="22B4EDDA" w14:textId="103B19EF" w:rsidR="00FC1DE4" w:rsidRPr="00FC1DE4" w:rsidRDefault="00FC1DE4" w:rsidP="00FC1DE4">
      <w:pPr>
        <w:rPr>
          <w:color w:val="000000"/>
          <w:sz w:val="20"/>
        </w:rPr>
      </w:pPr>
      <w:r w:rsidRPr="00FC1DE4">
        <w:rPr>
          <w:color w:val="000000"/>
          <w:sz w:val="20"/>
        </w:rPr>
        <w:t xml:space="preserve">I archebu, ewch i </w:t>
      </w:r>
      <w:hyperlink r:id="rId10" w:history="1">
        <w:r w:rsidRPr="00FC1DE4">
          <w:rPr>
            <w:rStyle w:val="Hyperlink"/>
            <w:sz w:val="20"/>
          </w:rPr>
          <w:t>https://cutt.ly/Batty</w:t>
        </w:r>
      </w:hyperlink>
      <w:r w:rsidRPr="00FC1DE4">
        <w:rPr>
          <w:color w:val="000000"/>
          <w:sz w:val="20"/>
        </w:rPr>
        <w:t xml:space="preserve"> neu sganiwch y cod QR. Cysylltwch </w:t>
      </w:r>
      <w:r w:rsidRPr="00FC1DE4">
        <w:rPr>
          <w:rFonts w:hint="eastAsia"/>
          <w:color w:val="000000"/>
          <w:sz w:val="20"/>
        </w:rPr>
        <w:t>â</w:t>
      </w:r>
      <w:r w:rsidRPr="00FC1DE4">
        <w:rPr>
          <w:color w:val="000000"/>
          <w:sz w:val="20"/>
        </w:rPr>
        <w:t xml:space="preserve"> </w:t>
      </w:r>
      <w:hyperlink r:id="rId11" w:history="1">
        <w:r w:rsidRPr="00FC1DE4">
          <w:rPr>
            <w:rStyle w:val="Hyperlink"/>
            <w:sz w:val="20"/>
          </w:rPr>
          <w:t>researchoffice@glyndwr.ac.uk</w:t>
        </w:r>
      </w:hyperlink>
      <w:r w:rsidRPr="00FC1DE4">
        <w:rPr>
          <w:color w:val="000000"/>
          <w:sz w:val="20"/>
        </w:rPr>
        <w:t xml:space="preserve"> gydag unrhyw ymholiadau. Sylwch, bydd pob darlith yn  cael ei recordio i fod ar gael ar-lein, a gellir tynnu lluniau/fideo at ddibenion marchnata.</w:t>
      </w:r>
    </w:p>
    <w:p w14:paraId="268EB334" w14:textId="6D5AF775" w:rsidR="00A72507" w:rsidRPr="00FC1DE4" w:rsidRDefault="00A72507" w:rsidP="0039328C">
      <w:pPr>
        <w:rPr>
          <w:sz w:val="20"/>
        </w:rPr>
      </w:pPr>
    </w:p>
    <w:sectPr w:rsidR="00A72507" w:rsidRPr="00FC1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Bold">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E6F"/>
    <w:multiLevelType w:val="multilevel"/>
    <w:tmpl w:val="08A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C2728"/>
    <w:multiLevelType w:val="hybridMultilevel"/>
    <w:tmpl w:val="B3D6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35372"/>
    <w:multiLevelType w:val="hybridMultilevel"/>
    <w:tmpl w:val="EB1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36185"/>
    <w:multiLevelType w:val="multilevel"/>
    <w:tmpl w:val="FEE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22303"/>
    <w:multiLevelType w:val="multilevel"/>
    <w:tmpl w:val="E13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83684"/>
    <w:multiLevelType w:val="multilevel"/>
    <w:tmpl w:val="50B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661A9"/>
    <w:multiLevelType w:val="hybridMultilevel"/>
    <w:tmpl w:val="B444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876B2"/>
    <w:multiLevelType w:val="multilevel"/>
    <w:tmpl w:val="930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4029B"/>
    <w:multiLevelType w:val="multilevel"/>
    <w:tmpl w:val="66D4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C"/>
    <w:rsid w:val="00007542"/>
    <w:rsid w:val="0039328C"/>
    <w:rsid w:val="005E2297"/>
    <w:rsid w:val="00A72507"/>
    <w:rsid w:val="00C169A6"/>
    <w:rsid w:val="00FC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FEE"/>
  <w15:chartTrackingRefBased/>
  <w15:docId w15:val="{E9DFE8B8-6250-4273-B9D1-22B38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E4"/>
  </w:style>
  <w:style w:type="paragraph" w:styleId="Heading1">
    <w:name w:val="heading 1"/>
    <w:basedOn w:val="Normal"/>
    <w:next w:val="Normal"/>
    <w:link w:val="Heading1Char"/>
    <w:uiPriority w:val="9"/>
    <w:qFormat/>
    <w:rsid w:val="0039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28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9328C"/>
    <w:rPr>
      <w:smallCaps/>
      <w:color w:val="5A5A5A" w:themeColor="text1" w:themeTint="A5"/>
    </w:rPr>
  </w:style>
  <w:style w:type="paragraph" w:styleId="Subtitle">
    <w:name w:val="Subtitle"/>
    <w:basedOn w:val="Normal"/>
    <w:next w:val="Normal"/>
    <w:link w:val="SubtitleChar"/>
    <w:uiPriority w:val="11"/>
    <w:qFormat/>
    <w:rsid w:val="00393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28C"/>
    <w:rPr>
      <w:rFonts w:eastAsiaTheme="minorEastAsia"/>
      <w:color w:val="5A5A5A" w:themeColor="text1" w:themeTint="A5"/>
      <w:spacing w:val="15"/>
    </w:rPr>
  </w:style>
  <w:style w:type="character" w:styleId="SubtleEmphasis">
    <w:name w:val="Subtle Emphasis"/>
    <w:basedOn w:val="DefaultParagraphFont"/>
    <w:uiPriority w:val="19"/>
    <w:qFormat/>
    <w:rsid w:val="0039328C"/>
    <w:rPr>
      <w:i/>
      <w:iCs/>
      <w:color w:val="404040" w:themeColor="text1" w:themeTint="BF"/>
    </w:rPr>
  </w:style>
  <w:style w:type="character" w:customStyle="1" w:styleId="Heading1Char">
    <w:name w:val="Heading 1 Char"/>
    <w:basedOn w:val="DefaultParagraphFont"/>
    <w:link w:val="Heading1"/>
    <w:uiPriority w:val="9"/>
    <w:rsid w:val="00393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28C"/>
    <w:rPr>
      <w:rFonts w:asciiTheme="majorHAnsi" w:eastAsiaTheme="majorEastAsia" w:hAnsiTheme="majorHAnsi" w:cstheme="majorBidi"/>
      <w:color w:val="2E74B5" w:themeColor="accent1" w:themeShade="BF"/>
      <w:sz w:val="26"/>
      <w:szCs w:val="26"/>
    </w:rPr>
  </w:style>
  <w:style w:type="character" w:customStyle="1" w:styleId="jsgrdq">
    <w:name w:val="jsgrdq"/>
    <w:basedOn w:val="DefaultParagraphFont"/>
    <w:rsid w:val="0039328C"/>
  </w:style>
  <w:style w:type="character" w:styleId="Strong">
    <w:name w:val="Strong"/>
    <w:basedOn w:val="DefaultParagraphFont"/>
    <w:uiPriority w:val="22"/>
    <w:qFormat/>
    <w:rsid w:val="0039328C"/>
    <w:rPr>
      <w:b/>
      <w:bCs/>
    </w:rPr>
  </w:style>
  <w:style w:type="paragraph" w:styleId="NoSpacing">
    <w:name w:val="No Spacing"/>
    <w:uiPriority w:val="1"/>
    <w:qFormat/>
    <w:rsid w:val="0039328C"/>
    <w:pPr>
      <w:spacing w:after="0" w:line="240" w:lineRule="auto"/>
    </w:pPr>
  </w:style>
  <w:style w:type="paragraph" w:styleId="Quote">
    <w:name w:val="Quote"/>
    <w:basedOn w:val="Normal"/>
    <w:next w:val="Normal"/>
    <w:link w:val="QuoteChar"/>
    <w:uiPriority w:val="29"/>
    <w:qFormat/>
    <w:rsid w:val="00393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328C"/>
    <w:rPr>
      <w:i/>
      <w:iCs/>
      <w:color w:val="404040" w:themeColor="text1" w:themeTint="BF"/>
    </w:rPr>
  </w:style>
  <w:style w:type="character" w:styleId="Hyperlink">
    <w:name w:val="Hyperlink"/>
    <w:basedOn w:val="DefaultParagraphFont"/>
    <w:uiPriority w:val="99"/>
    <w:unhideWhenUsed/>
    <w:rsid w:val="00007542"/>
    <w:rPr>
      <w:color w:val="0563C1" w:themeColor="hyperlink"/>
      <w:u w:val="single"/>
    </w:rPr>
  </w:style>
  <w:style w:type="paragraph" w:styleId="ListParagraph">
    <w:name w:val="List Paragraph"/>
    <w:basedOn w:val="Normal"/>
    <w:uiPriority w:val="34"/>
    <w:qFormat/>
    <w:rsid w:val="005E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685">
      <w:bodyDiv w:val="1"/>
      <w:marLeft w:val="0"/>
      <w:marRight w:val="0"/>
      <w:marTop w:val="0"/>
      <w:marBottom w:val="0"/>
      <w:divBdr>
        <w:top w:val="none" w:sz="0" w:space="0" w:color="auto"/>
        <w:left w:val="none" w:sz="0" w:space="0" w:color="auto"/>
        <w:bottom w:val="none" w:sz="0" w:space="0" w:color="auto"/>
        <w:right w:val="none" w:sz="0" w:space="0" w:color="auto"/>
      </w:divBdr>
    </w:div>
    <w:div w:id="599919620">
      <w:bodyDiv w:val="1"/>
      <w:marLeft w:val="0"/>
      <w:marRight w:val="0"/>
      <w:marTop w:val="0"/>
      <w:marBottom w:val="0"/>
      <w:divBdr>
        <w:top w:val="none" w:sz="0" w:space="0" w:color="auto"/>
        <w:left w:val="none" w:sz="0" w:space="0" w:color="auto"/>
        <w:bottom w:val="none" w:sz="0" w:space="0" w:color="auto"/>
        <w:right w:val="none" w:sz="0" w:space="0" w:color="auto"/>
      </w:divBdr>
    </w:div>
    <w:div w:id="707528412">
      <w:bodyDiv w:val="1"/>
      <w:marLeft w:val="0"/>
      <w:marRight w:val="0"/>
      <w:marTop w:val="0"/>
      <w:marBottom w:val="0"/>
      <w:divBdr>
        <w:top w:val="none" w:sz="0" w:space="0" w:color="auto"/>
        <w:left w:val="none" w:sz="0" w:space="0" w:color="auto"/>
        <w:bottom w:val="none" w:sz="0" w:space="0" w:color="auto"/>
        <w:right w:val="none" w:sz="0" w:space="0" w:color="auto"/>
      </w:divBdr>
    </w:div>
    <w:div w:id="919412400">
      <w:bodyDiv w:val="1"/>
      <w:marLeft w:val="0"/>
      <w:marRight w:val="0"/>
      <w:marTop w:val="0"/>
      <w:marBottom w:val="0"/>
      <w:divBdr>
        <w:top w:val="none" w:sz="0" w:space="0" w:color="auto"/>
        <w:left w:val="none" w:sz="0" w:space="0" w:color="auto"/>
        <w:bottom w:val="none" w:sz="0" w:space="0" w:color="auto"/>
        <w:right w:val="none" w:sz="0" w:space="0" w:color="auto"/>
      </w:divBdr>
    </w:div>
    <w:div w:id="961424721">
      <w:bodyDiv w:val="1"/>
      <w:marLeft w:val="0"/>
      <w:marRight w:val="0"/>
      <w:marTop w:val="0"/>
      <w:marBottom w:val="0"/>
      <w:divBdr>
        <w:top w:val="none" w:sz="0" w:space="0" w:color="auto"/>
        <w:left w:val="none" w:sz="0" w:space="0" w:color="auto"/>
        <w:bottom w:val="none" w:sz="0" w:space="0" w:color="auto"/>
        <w:right w:val="none" w:sz="0" w:space="0" w:color="auto"/>
      </w:divBdr>
    </w:div>
    <w:div w:id="966544868">
      <w:bodyDiv w:val="1"/>
      <w:marLeft w:val="0"/>
      <w:marRight w:val="0"/>
      <w:marTop w:val="0"/>
      <w:marBottom w:val="0"/>
      <w:divBdr>
        <w:top w:val="none" w:sz="0" w:space="0" w:color="auto"/>
        <w:left w:val="none" w:sz="0" w:space="0" w:color="auto"/>
        <w:bottom w:val="none" w:sz="0" w:space="0" w:color="auto"/>
        <w:right w:val="none" w:sz="0" w:space="0" w:color="auto"/>
      </w:divBdr>
    </w:div>
    <w:div w:id="1070495650">
      <w:bodyDiv w:val="1"/>
      <w:marLeft w:val="0"/>
      <w:marRight w:val="0"/>
      <w:marTop w:val="0"/>
      <w:marBottom w:val="0"/>
      <w:divBdr>
        <w:top w:val="none" w:sz="0" w:space="0" w:color="auto"/>
        <w:left w:val="none" w:sz="0" w:space="0" w:color="auto"/>
        <w:bottom w:val="none" w:sz="0" w:space="0" w:color="auto"/>
        <w:right w:val="none" w:sz="0" w:space="0" w:color="auto"/>
      </w:divBdr>
    </w:div>
    <w:div w:id="1161891810">
      <w:bodyDiv w:val="1"/>
      <w:marLeft w:val="0"/>
      <w:marRight w:val="0"/>
      <w:marTop w:val="0"/>
      <w:marBottom w:val="0"/>
      <w:divBdr>
        <w:top w:val="none" w:sz="0" w:space="0" w:color="auto"/>
        <w:left w:val="none" w:sz="0" w:space="0" w:color="auto"/>
        <w:bottom w:val="none" w:sz="0" w:space="0" w:color="auto"/>
        <w:right w:val="none" w:sz="0" w:space="0" w:color="auto"/>
      </w:divBdr>
    </w:div>
    <w:div w:id="1529175288">
      <w:bodyDiv w:val="1"/>
      <w:marLeft w:val="0"/>
      <w:marRight w:val="0"/>
      <w:marTop w:val="0"/>
      <w:marBottom w:val="0"/>
      <w:divBdr>
        <w:top w:val="none" w:sz="0" w:space="0" w:color="auto"/>
        <w:left w:val="none" w:sz="0" w:space="0" w:color="auto"/>
        <w:bottom w:val="none" w:sz="0" w:space="0" w:color="auto"/>
        <w:right w:val="none" w:sz="0" w:space="0" w:color="auto"/>
      </w:divBdr>
    </w:div>
    <w:div w:id="1554124468">
      <w:bodyDiv w:val="1"/>
      <w:marLeft w:val="0"/>
      <w:marRight w:val="0"/>
      <w:marTop w:val="0"/>
      <w:marBottom w:val="0"/>
      <w:divBdr>
        <w:top w:val="none" w:sz="0" w:space="0" w:color="auto"/>
        <w:left w:val="none" w:sz="0" w:space="0" w:color="auto"/>
        <w:bottom w:val="none" w:sz="0" w:space="0" w:color="auto"/>
        <w:right w:val="none" w:sz="0" w:space="0" w:color="auto"/>
      </w:divBdr>
    </w:div>
    <w:div w:id="1592199906">
      <w:bodyDiv w:val="1"/>
      <w:marLeft w:val="0"/>
      <w:marRight w:val="0"/>
      <w:marTop w:val="0"/>
      <w:marBottom w:val="0"/>
      <w:divBdr>
        <w:top w:val="none" w:sz="0" w:space="0" w:color="auto"/>
        <w:left w:val="none" w:sz="0" w:space="0" w:color="auto"/>
        <w:bottom w:val="none" w:sz="0" w:space="0" w:color="auto"/>
        <w:right w:val="none" w:sz="0" w:space="0" w:color="auto"/>
      </w:divBdr>
    </w:div>
    <w:div w:id="1600942793">
      <w:bodyDiv w:val="1"/>
      <w:marLeft w:val="0"/>
      <w:marRight w:val="0"/>
      <w:marTop w:val="0"/>
      <w:marBottom w:val="0"/>
      <w:divBdr>
        <w:top w:val="none" w:sz="0" w:space="0" w:color="auto"/>
        <w:left w:val="none" w:sz="0" w:space="0" w:color="auto"/>
        <w:bottom w:val="none" w:sz="0" w:space="0" w:color="auto"/>
        <w:right w:val="none" w:sz="0" w:space="0" w:color="auto"/>
      </w:divBdr>
    </w:div>
    <w:div w:id="1666517802">
      <w:bodyDiv w:val="1"/>
      <w:marLeft w:val="0"/>
      <w:marRight w:val="0"/>
      <w:marTop w:val="0"/>
      <w:marBottom w:val="0"/>
      <w:divBdr>
        <w:top w:val="none" w:sz="0" w:space="0" w:color="auto"/>
        <w:left w:val="none" w:sz="0" w:space="0" w:color="auto"/>
        <w:bottom w:val="none" w:sz="0" w:space="0" w:color="auto"/>
        <w:right w:val="none" w:sz="0" w:space="0" w:color="auto"/>
      </w:divBdr>
    </w:div>
    <w:div w:id="1733045160">
      <w:bodyDiv w:val="1"/>
      <w:marLeft w:val="0"/>
      <w:marRight w:val="0"/>
      <w:marTop w:val="0"/>
      <w:marBottom w:val="0"/>
      <w:divBdr>
        <w:top w:val="none" w:sz="0" w:space="0" w:color="auto"/>
        <w:left w:val="none" w:sz="0" w:space="0" w:color="auto"/>
        <w:bottom w:val="none" w:sz="0" w:space="0" w:color="auto"/>
        <w:right w:val="none" w:sz="0" w:space="0" w:color="auto"/>
      </w:divBdr>
    </w:div>
    <w:div w:id="1780027674">
      <w:bodyDiv w:val="1"/>
      <w:marLeft w:val="0"/>
      <w:marRight w:val="0"/>
      <w:marTop w:val="0"/>
      <w:marBottom w:val="0"/>
      <w:divBdr>
        <w:top w:val="none" w:sz="0" w:space="0" w:color="auto"/>
        <w:left w:val="none" w:sz="0" w:space="0" w:color="auto"/>
        <w:bottom w:val="none" w:sz="0" w:space="0" w:color="auto"/>
        <w:right w:val="none" w:sz="0" w:space="0" w:color="auto"/>
      </w:divBdr>
    </w:div>
    <w:div w:id="2054619641">
      <w:bodyDiv w:val="1"/>
      <w:marLeft w:val="0"/>
      <w:marRight w:val="0"/>
      <w:marTop w:val="0"/>
      <w:marBottom w:val="0"/>
      <w:divBdr>
        <w:top w:val="none" w:sz="0" w:space="0" w:color="auto"/>
        <w:left w:val="none" w:sz="0" w:space="0" w:color="auto"/>
        <w:bottom w:val="none" w:sz="0" w:space="0" w:color="auto"/>
        <w:right w:val="none" w:sz="0" w:space="0" w:color="auto"/>
      </w:divBdr>
    </w:div>
    <w:div w:id="21411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Batt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office@glyndwr.ac.uk" TargetMode="External"/><Relationship Id="rId5" Type="http://schemas.openxmlformats.org/officeDocument/2006/relationships/styles" Target="styles.xml"/><Relationship Id="rId10" Type="http://schemas.openxmlformats.org/officeDocument/2006/relationships/hyperlink" Target="https://cutt.ly/Batty" TargetMode="External"/><Relationship Id="rId4" Type="http://schemas.openxmlformats.org/officeDocument/2006/relationships/numbering" Target="numbering.xml"/><Relationship Id="rId9"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5BE19-EA8F-4BB9-803F-7458303D9E8B}">
  <ds:schemaRefs>
    <ds:schemaRef ds:uri="http://schemas.microsoft.com/sharepoint/v3/contenttype/forms"/>
  </ds:schemaRefs>
</ds:datastoreItem>
</file>

<file path=customXml/itemProps2.xml><?xml version="1.0" encoding="utf-8"?>
<ds:datastoreItem xmlns:ds="http://schemas.openxmlformats.org/officeDocument/2006/customXml" ds:itemID="{B6D71B3E-88AE-47A2-8458-47784CE4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1995B-C3B6-4939-B33C-0F252B5031D4}">
  <ds:schemaRefs>
    <ds:schemaRef ds:uri="0844c96c-4d36-4d9d-8fa6-d30524a9f9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1617fd-9507-48eb-8ab9-aa8900c34b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5</cp:revision>
  <dcterms:created xsi:type="dcterms:W3CDTF">2022-09-09T08:58:00Z</dcterms:created>
  <dcterms:modified xsi:type="dcterms:W3CDTF">2022-09-15T09:02:00Z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