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A86D" w14:textId="437A7045" w:rsidR="003A122E" w:rsidRDefault="003A122E" w:rsidP="003A122E">
      <w:pPr>
        <w:tabs>
          <w:tab w:val="right" w:pos="9528"/>
        </w:tabs>
        <w:spacing w:after="39" w:line="249" w:lineRule="auto"/>
        <w:ind w:left="-15" w:firstLine="0"/>
        <w:rPr>
          <w:rFonts w:ascii="Century Gothic" w:eastAsia="Century Gothic" w:hAnsi="Century Gothic" w:cs="Century Gothic"/>
          <w:b/>
          <w:sz w:val="96"/>
        </w:rPr>
      </w:pPr>
      <w:r>
        <w:rPr>
          <w:noProof/>
        </w:rPr>
        <w:drawing>
          <wp:inline distT="0" distB="0" distL="0" distR="0" wp14:anchorId="54E08636" wp14:editId="4489B93B">
            <wp:extent cx="2077212" cy="533400"/>
            <wp:effectExtent l="0" t="0" r="0" b="0"/>
            <wp:docPr id="22" name="Picture 22" descr="Logo with welsh on the left and english on the right" title="Glyndw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72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0FA0" w14:textId="21D5BFC5" w:rsidR="004E1D67" w:rsidRDefault="003A122E" w:rsidP="00EC7DFA">
      <w:pPr>
        <w:pStyle w:val="Title"/>
        <w:spacing w:after="360"/>
        <w:ind w:left="11" w:hanging="11"/>
      </w:pPr>
      <w:r w:rsidRPr="004C7F5D">
        <w:rPr>
          <w:rFonts w:eastAsia="Century Gothic"/>
          <w:b/>
          <w:sz w:val="96"/>
        </w:rPr>
        <w:t xml:space="preserve">Adolygiad </w:t>
      </w:r>
      <w:r w:rsidR="00EC7DFA" w:rsidRPr="004C7F5D">
        <w:rPr>
          <w:rFonts w:eastAsia="Century Gothic"/>
          <w:b/>
          <w:sz w:val="96"/>
        </w:rPr>
        <w:t>Ymchwil 17/18</w:t>
      </w:r>
      <w:r w:rsidR="00EC7DFA">
        <w:rPr>
          <w:rFonts w:ascii="Arial" w:eastAsia="Arial" w:hAnsi="Arial" w:cs="Arial"/>
          <w:b/>
          <w:sz w:val="28"/>
        </w:rPr>
        <w:t xml:space="preserve"> </w:t>
      </w:r>
    </w:p>
    <w:p w14:paraId="19A36AC7" w14:textId="7C7CBA54" w:rsidR="004E1D67" w:rsidRDefault="00EC7DFA" w:rsidP="004C7F5D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DEE0D8B" wp14:editId="7818792D">
            <wp:extent cx="5992368" cy="4477512"/>
            <wp:effectExtent l="0" t="0" r="8890" b="0"/>
            <wp:docPr id="18" name="Picture 18" descr="Student in white lab coat and goggles looking at a computer " title="Student in l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2368" cy="447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14:paraId="2D440C0B" w14:textId="77777777" w:rsidR="004E1D67" w:rsidRDefault="00EC7DFA" w:rsidP="004C7F5D">
      <w:pPr>
        <w:pStyle w:val="Heading1"/>
        <w:spacing w:before="360" w:after="360"/>
      </w:pPr>
      <w:bookmarkStart w:id="0" w:name="_Toc73611214"/>
      <w:r>
        <w:t>Allbynnau Ymchwil</w:t>
      </w:r>
      <w:bookmarkEnd w:id="0"/>
      <w:r>
        <w:t xml:space="preserve"> </w:t>
      </w:r>
    </w:p>
    <w:p w14:paraId="268EBADE" w14:textId="77777777" w:rsidR="004E1D67" w:rsidRDefault="00EC7DFA" w:rsidP="004C7F5D">
      <w:pPr>
        <w:spacing w:before="360" w:after="360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Adolygiad Ymchwil: Allbynnau Ymchwil  </w:t>
      </w:r>
    </w:p>
    <w:p w14:paraId="6203932E" w14:textId="77777777" w:rsidR="00EC7DFA" w:rsidRPr="00EC7DFA" w:rsidRDefault="00EC7DFA" w:rsidP="00EC7DFA">
      <w:pPr>
        <w:spacing w:before="360" w:after="360" w:line="259" w:lineRule="auto"/>
        <w:ind w:left="-5"/>
        <w:rPr>
          <w:rFonts w:asciiTheme="minorHAnsi" w:eastAsia="Arial" w:hAnsiTheme="minorHAnsi" w:cstheme="minorHAnsi"/>
          <w:b/>
          <w:sz w:val="24"/>
          <w:szCs w:val="24"/>
        </w:rPr>
      </w:pPr>
      <w:r w:rsidRPr="004C7F5D">
        <w:rPr>
          <w:rFonts w:asciiTheme="minorHAnsi" w:eastAsia="Arial" w:hAnsiTheme="minorHAnsi" w:cstheme="minorHAnsi"/>
          <w:b/>
          <w:sz w:val="24"/>
          <w:szCs w:val="24"/>
        </w:rPr>
        <w:t>2017/18</w:t>
      </w:r>
    </w:p>
    <w:sdt>
      <w:sdtPr>
        <w:id w:val="2060595161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noProof/>
          <w:color w:val="000000"/>
          <w:sz w:val="20"/>
          <w:szCs w:val="22"/>
          <w:lang w:val="en-GB" w:eastAsia="en-GB"/>
        </w:rPr>
      </w:sdtEndPr>
      <w:sdtContent>
        <w:p w14:paraId="3E3226AD" w14:textId="009A6036" w:rsidR="00EC7DFA" w:rsidRDefault="00EC7DFA">
          <w:pPr>
            <w:pStyle w:val="TOCHeading"/>
          </w:pPr>
          <w:r>
            <w:t>Contents</w:t>
          </w:r>
        </w:p>
        <w:p w14:paraId="46A5F6F2" w14:textId="296DC10E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11214" w:history="1">
            <w:r w:rsidRPr="00ED5632">
              <w:rPr>
                <w:rStyle w:val="Hyperlink"/>
                <w:noProof/>
              </w:rPr>
              <w:t>Allbynnau Ymchwil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F8485" w14:textId="34BB0E34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15" w:history="1">
            <w:r w:rsidRPr="00ED5632">
              <w:rPr>
                <w:rStyle w:val="Hyperlink"/>
                <w:noProof/>
              </w:rPr>
              <w:t>Llyfrau a Phenodau Llyfrau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BBDA7" w14:textId="71548AB6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16" w:history="1">
            <w:r w:rsidRPr="00ED5632">
              <w:rPr>
                <w:rStyle w:val="Hyperlink"/>
                <w:noProof/>
              </w:rPr>
              <w:t>Erthyglau Cyfnodolion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7999E" w14:textId="4B6FC56B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17" w:history="1">
            <w:r w:rsidRPr="00ED5632">
              <w:rPr>
                <w:rStyle w:val="Hyperlink"/>
                <w:noProof/>
              </w:rPr>
              <w:t>Cyflwyniadau mewn Cynadleddau a phapurau mewn Cynadleddau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D1619" w14:textId="7A33A9F7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18" w:history="1">
            <w:r w:rsidRPr="00ED5632">
              <w:rPr>
                <w:rStyle w:val="Hyperlink"/>
                <w:noProof/>
              </w:rPr>
              <w:t>Arddangosfeydd a Pherfformiadau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56C70" w14:textId="145F1EF4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19" w:history="1">
            <w:r w:rsidRPr="00ED5632">
              <w:rPr>
                <w:rStyle w:val="Hyperlink"/>
                <w:noProof/>
              </w:rPr>
              <w:t>Adroddiadau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DD6BB" w14:textId="6722A437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20" w:history="1">
            <w:r w:rsidRPr="00ED5632">
              <w:rPr>
                <w:rStyle w:val="Hyperlink"/>
                <w:noProof/>
              </w:rPr>
              <w:t>Gwaith ymchwil a gwblhawyd gan fyfyrwyr 2017/18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3C02A" w14:textId="7CE544B1" w:rsidR="00EC7DFA" w:rsidRDefault="00EC7DFA">
          <w:pPr>
            <w:pStyle w:val="TOC1"/>
            <w:tabs>
              <w:tab w:val="right" w:leader="dot" w:pos="9518"/>
            </w:tabs>
            <w:rPr>
              <w:noProof/>
            </w:rPr>
          </w:pPr>
          <w:hyperlink w:anchor="_Toc73611221" w:history="1">
            <w:r w:rsidRPr="00ED5632">
              <w:rPr>
                <w:rStyle w:val="Hyperlink"/>
                <w:noProof/>
              </w:rPr>
              <w:t>Grantiau a chontractau ymchwil gweithredol yn 2017/18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_Toc73611221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F1EBB" w14:textId="0CB131C9" w:rsidR="00EC7DFA" w:rsidRPr="00EC7DFA" w:rsidRDefault="00EC7DFA" w:rsidP="00EC7DFA">
          <w:r>
            <w:rPr>
              <w:b/>
              <w:bCs/>
              <w:noProof/>
            </w:rPr>
            <w:fldChar w:fldCharType="end"/>
          </w:r>
        </w:p>
      </w:sdtContent>
    </w:sdt>
    <w:p w14:paraId="26B6B80D" w14:textId="7B265C32" w:rsidR="004E1D67" w:rsidRPr="004C7F5D" w:rsidRDefault="00EC7DFA" w:rsidP="004C7F5D">
      <w:pPr>
        <w:spacing w:before="360" w:after="360" w:line="259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eastAsia="Arial" w:hAnsiTheme="minorHAnsi" w:cstheme="minorHAnsi"/>
          <w:b/>
          <w:sz w:val="24"/>
          <w:szCs w:val="24"/>
        </w:rPr>
        <w:t>Cyflwyniad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</w:p>
    <w:p w14:paraId="34E81C2F" w14:textId="651EBFE5" w:rsidR="004E1D67" w:rsidRPr="004C7F5D" w:rsidRDefault="00EC7DFA" w:rsidP="004C7F5D">
      <w:pPr>
        <w:spacing w:before="360" w:after="360" w:line="249" w:lineRule="auto"/>
        <w:ind w:left="-5" w:right="426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lastRenderedPageBreak/>
        <w:t xml:space="preserve">Bwriedir i waith </w:t>
      </w:r>
      <w:r w:rsidRPr="004C7F5D">
        <w:rPr>
          <w:rFonts w:asciiTheme="minorHAnsi" w:hAnsiTheme="minorHAnsi" w:cstheme="minorHAnsi"/>
          <w:sz w:val="24"/>
          <w:szCs w:val="24"/>
        </w:rPr>
        <w:t>ymchwil Prifysgol Glyndŵr gyfrannu at ddatblygiad economaidd, cymdeithasol a diwylliannol. P’un ai yw’n ymchwil lleol neu ryngwladol, ar raddfa fechan neu raddfa fawr, mae’r pwyslais bob amser ar ddatrys problemau a gwneud cyfraniadau i anghenion go iawn.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1A9EF8" w14:textId="388D2B78" w:rsidR="004E1D67" w:rsidRPr="004C7F5D" w:rsidRDefault="00EC7DFA" w:rsidP="004C7F5D">
      <w:pPr>
        <w:spacing w:before="360" w:after="360" w:line="249" w:lineRule="auto"/>
        <w:ind w:left="-5" w:right="426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Mae’r adroddiad hwn yn rhoi syniad o’r ystod eang o waith ymchwil a gweithgareddau cysylltiedig a wneir gan staff y Brifysgol.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B69CE8" w14:textId="36BDD904" w:rsidR="004E1D67" w:rsidRPr="004C7F5D" w:rsidRDefault="00EC7DFA" w:rsidP="004C7F5D">
      <w:pPr>
        <w:spacing w:before="360" w:after="360" w:line="249" w:lineRule="auto"/>
        <w:ind w:left="-5" w:right="426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Mae’r allbynnau ymchwil hyn yn cynnwys papurau a gyhoeddwyd mewn cyfnodolion wedi’u hadolygu gan gyfoedion, cyflwyniada</w:t>
      </w:r>
      <w:r w:rsidRPr="004C7F5D">
        <w:rPr>
          <w:rFonts w:asciiTheme="minorHAnsi" w:hAnsiTheme="minorHAnsi" w:cstheme="minorHAnsi"/>
          <w:sz w:val="24"/>
          <w:szCs w:val="24"/>
        </w:rPr>
        <w:t>u mewn cynadleddau, llyfrau, adroddiadau, perfformiadau ac arddangosfeydd.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66A186" w14:textId="3635172A" w:rsidR="004E1D67" w:rsidRPr="004C7F5D" w:rsidRDefault="00EC7DFA" w:rsidP="004C7F5D">
      <w:pPr>
        <w:spacing w:after="240"/>
        <w:ind w:left="-6" w:right="425" w:hanging="11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Mae’r adroddiad hwn yn darparu manylion ymchwil am waith ymchwil a gwblhawyd gan fyfyrwyr, a grantiau a chontractau ymchwil ffurfiol a oedd yn weithredol yn 2017/18 hefyd.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F5A4A4" w14:textId="1DFF9E16" w:rsidR="004E1D67" w:rsidRPr="004C7F5D" w:rsidRDefault="00EC7DFA" w:rsidP="004C7F5D">
      <w:pPr>
        <w:spacing w:before="360" w:after="360"/>
        <w:ind w:left="-6" w:right="425" w:hanging="11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Os hoffech gael rhagor o wybodaeth am y gwaith ymchwil a wneir ym M</w:t>
      </w:r>
      <w:r w:rsidR="003A122E" w:rsidRPr="004C7F5D">
        <w:rPr>
          <w:rFonts w:asciiTheme="minorHAnsi" w:hAnsiTheme="minorHAnsi" w:cstheme="minorHAnsi"/>
          <w:sz w:val="24"/>
          <w:szCs w:val="24"/>
        </w:rPr>
        <w:t xml:space="preserve">hrifysgol Glyndŵr, edrychwch ar </w:t>
      </w:r>
      <w:hyperlink r:id="rId12" w:history="1">
        <w:r w:rsidR="003A122E" w:rsidRPr="004C7F5D">
          <w:rPr>
            <w:rStyle w:val="Hyperlink"/>
            <w:rFonts w:asciiTheme="minorHAnsi" w:hAnsiTheme="minorHAnsi" w:cstheme="minorHAnsi"/>
            <w:sz w:val="24"/>
            <w:szCs w:val="24"/>
          </w:rPr>
          <w:t>Yma</w:t>
        </w:r>
      </w:hyperlink>
      <w:r w:rsidR="003A122E" w:rsidRPr="004C7F5D">
        <w:rPr>
          <w:rFonts w:asciiTheme="minorHAnsi" w:hAnsiTheme="minorHAnsi" w:cstheme="minorHAnsi"/>
          <w:sz w:val="24"/>
          <w:szCs w:val="24"/>
        </w:rPr>
        <w:t xml:space="preserve"> </w:t>
      </w:r>
      <w:r w:rsidRPr="004C7F5D">
        <w:rPr>
          <w:rFonts w:asciiTheme="minorHAnsi" w:hAnsiTheme="minorHAnsi" w:cstheme="minorHAnsi"/>
          <w:sz w:val="24"/>
          <w:szCs w:val="24"/>
        </w:rPr>
        <w:t xml:space="preserve">neu ffoniwch y swyddfa </w:t>
      </w:r>
      <w:r w:rsidRPr="004C7F5D">
        <w:rPr>
          <w:rFonts w:asciiTheme="minorHAnsi" w:hAnsiTheme="minorHAnsi" w:cstheme="minorHAnsi"/>
          <w:b/>
          <w:sz w:val="24"/>
          <w:szCs w:val="24"/>
        </w:rPr>
        <w:t>Gwasanaethau Ymchwil</w:t>
      </w:r>
      <w:r w:rsidRPr="004C7F5D">
        <w:rPr>
          <w:rFonts w:asciiTheme="minorHAnsi" w:hAnsiTheme="minorHAnsi" w:cstheme="minorHAnsi"/>
          <w:sz w:val="24"/>
          <w:szCs w:val="24"/>
        </w:rPr>
        <w:t xml:space="preserve"> ar 01978 293573. </w:t>
      </w:r>
    </w:p>
    <w:p w14:paraId="68DFB3C2" w14:textId="5EDDFC31" w:rsidR="004E1D67" w:rsidRPr="004C7F5D" w:rsidRDefault="00EC7DFA" w:rsidP="004C7F5D">
      <w:pPr>
        <w:spacing w:before="360" w:after="360"/>
        <w:ind w:left="-6" w:right="425" w:hanging="11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Cewch weld ein storfa ar-lein o gynnyrch ymchwil yn</w:t>
      </w:r>
      <w:r w:rsidR="003A122E" w:rsidRPr="004C7F5D">
        <w:rPr>
          <w:rFonts w:asciiTheme="minorHAnsi" w:hAnsiTheme="minorHAnsi" w:cstheme="minorHAnsi"/>
          <w:sz w:val="24"/>
          <w:szCs w:val="24"/>
        </w:rPr>
        <w:t xml:space="preserve"> </w:t>
      </w:r>
      <w:hyperlink r:id="rId13">
        <w:r w:rsidRPr="004C7F5D">
          <w:rPr>
            <w:rFonts w:asciiTheme="minorHAnsi" w:hAnsiTheme="minorHAnsi" w:cstheme="minorHAnsi"/>
            <w:b/>
            <w:color w:val="800080"/>
            <w:sz w:val="24"/>
            <w:szCs w:val="24"/>
            <w:u w:val="single" w:color="800080"/>
          </w:rPr>
          <w:t>Ymchwil Ar</w:t>
        </w:r>
      </w:hyperlink>
      <w:hyperlink r:id="rId14">
        <w:r w:rsidRPr="004C7F5D">
          <w:rPr>
            <w:rFonts w:asciiTheme="minorHAnsi" w:hAnsiTheme="minorHAnsi" w:cstheme="minorHAnsi"/>
            <w:b/>
            <w:color w:val="800080"/>
            <w:sz w:val="24"/>
            <w:szCs w:val="24"/>
            <w:u w:val="single" w:color="800080"/>
          </w:rPr>
          <w:t>-</w:t>
        </w:r>
      </w:hyperlink>
      <w:hyperlink r:id="rId15">
        <w:r w:rsidRPr="004C7F5D">
          <w:rPr>
            <w:rFonts w:asciiTheme="minorHAnsi" w:hAnsiTheme="minorHAnsi" w:cstheme="minorHAnsi"/>
            <w:b/>
            <w:color w:val="800080"/>
            <w:sz w:val="24"/>
            <w:szCs w:val="24"/>
            <w:u w:val="single" w:color="800080"/>
          </w:rPr>
          <w:t>lein Prifysgol Glyndŵr</w:t>
        </w:r>
      </w:hyperlink>
      <w:r w:rsidR="003A122E" w:rsidRPr="004C7F5D">
        <w:rPr>
          <w:rFonts w:asciiTheme="minorHAnsi" w:hAnsiTheme="minorHAnsi" w:cstheme="minorHAnsi"/>
          <w:b/>
          <w:color w:val="800080"/>
          <w:sz w:val="24"/>
          <w:szCs w:val="24"/>
          <w:u w:val="single" w:color="800080"/>
        </w:rPr>
        <w:t>.</w:t>
      </w:r>
      <w:hyperlink r:id="rId16">
        <w:r w:rsidRPr="004C7F5D">
          <w:rPr>
            <w:rFonts w:asciiTheme="minorHAnsi" w:hAnsiTheme="minorHAnsi" w:cstheme="minorHAnsi"/>
            <w:b/>
            <w:color w:val="FF0000"/>
            <w:sz w:val="24"/>
            <w:szCs w:val="24"/>
          </w:rPr>
          <w:t xml:space="preserve"> </w:t>
        </w:r>
      </w:hyperlink>
    </w:p>
    <w:p w14:paraId="3FA1AB07" w14:textId="2EB3F4C8" w:rsidR="004E1D67" w:rsidRPr="004C7F5D" w:rsidRDefault="00EC7DFA" w:rsidP="004C7F5D">
      <w:pPr>
        <w:spacing w:before="360" w:after="360"/>
        <w:ind w:left="-6" w:right="425" w:hanging="11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sz w:val="24"/>
          <w:szCs w:val="24"/>
        </w:rPr>
        <w:t>Mae’r adnodd hwn yn rhoi mynediad am ddim i allbynnau’r gwaith ymchwil ac ysgoloriaethau gan staff academaidd ac</w:t>
      </w:r>
      <w:r w:rsidRPr="004C7F5D">
        <w:rPr>
          <w:rFonts w:asciiTheme="minorHAnsi" w:hAnsiTheme="minorHAnsi" w:cstheme="minorHAnsi"/>
          <w:sz w:val="24"/>
          <w:szCs w:val="24"/>
        </w:rPr>
        <w:t xml:space="preserve"> ymchwil y Brifysgol, lle nad yw hynny wedi’i atal gan gyfyngiadau hawlfraint. Mae’r Brifysgol yn annog sefydliadau allanol ac unigolion i ddefnyddio ei chanlyniadau ymchwil ac i gydweithio gyda’i hymdrechion ymchwil.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2AFE0A" w14:textId="77777777" w:rsidR="004E1D67" w:rsidRPr="004C7F5D" w:rsidRDefault="00EC7DFA" w:rsidP="004C7F5D">
      <w:pPr>
        <w:spacing w:before="240" w:after="2" w:line="257" w:lineRule="auto"/>
        <w:ind w:left="-6" w:right="238" w:hanging="11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i/>
          <w:sz w:val="24"/>
          <w:szCs w:val="24"/>
        </w:rPr>
        <w:t xml:space="preserve">Stewart Milne </w:t>
      </w:r>
    </w:p>
    <w:p w14:paraId="4FC832A4" w14:textId="1840227B" w:rsidR="004E1D67" w:rsidRPr="004C7F5D" w:rsidRDefault="00EC7DFA" w:rsidP="004C7F5D">
      <w:pPr>
        <w:spacing w:after="2" w:line="257" w:lineRule="auto"/>
        <w:ind w:left="-5" w:right="240"/>
        <w:rPr>
          <w:rFonts w:asciiTheme="minorHAnsi" w:hAnsiTheme="minorHAnsi" w:cstheme="minorHAnsi"/>
          <w:sz w:val="24"/>
          <w:szCs w:val="24"/>
        </w:rPr>
      </w:pPr>
      <w:r w:rsidRPr="004C7F5D">
        <w:rPr>
          <w:rFonts w:asciiTheme="minorHAnsi" w:hAnsiTheme="minorHAnsi" w:cstheme="minorHAnsi"/>
          <w:i/>
          <w:sz w:val="24"/>
          <w:szCs w:val="24"/>
        </w:rPr>
        <w:t>Pennaeth Gwasanae</w:t>
      </w:r>
      <w:r w:rsidRPr="004C7F5D">
        <w:rPr>
          <w:rFonts w:asciiTheme="minorHAnsi" w:hAnsiTheme="minorHAnsi" w:cstheme="minorHAnsi"/>
          <w:i/>
          <w:sz w:val="24"/>
          <w:szCs w:val="24"/>
        </w:rPr>
        <w:t>thau Ymchwil</w:t>
      </w:r>
      <w:r w:rsidRPr="004C7F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9A4BE6" w14:textId="35BA5EE2" w:rsidR="004E1D67" w:rsidRDefault="00EC7DFA" w:rsidP="004C7F5D">
      <w:pPr>
        <w:pStyle w:val="Heading1"/>
        <w:spacing w:before="360" w:after="360"/>
        <w:ind w:hanging="11"/>
      </w:pPr>
      <w:bookmarkStart w:id="2" w:name="_Toc73611215"/>
      <w:r>
        <w:t>Llyfrau a Phenodau Llyfrau</w:t>
      </w:r>
      <w:bookmarkEnd w:id="2"/>
      <w:r>
        <w:t xml:space="preserve"> </w:t>
      </w:r>
    </w:p>
    <w:p w14:paraId="7725DEDE" w14:textId="12796AC2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A</w:t>
      </w:r>
      <w:r w:rsidRPr="004C7F5D">
        <w:rPr>
          <w:sz w:val="24"/>
          <w:szCs w:val="24"/>
        </w:rPr>
        <w:t xml:space="preserve">rabi, O., Ali, N.T., Liu, B., Abd-Alhameed, A. ac Excell, P.S. (2017), "Compact MIMO Antenna Array Design for </w:t>
      </w:r>
      <w:r w:rsidRPr="004C7F5D">
        <w:rPr>
          <w:sz w:val="24"/>
          <w:szCs w:val="24"/>
        </w:rPr>
        <w:t xml:space="preserve">Wireless Applications", yn Elfergani, I. et al (Golygyddion), Antenna Fundamentals for Legacy Mobile </w:t>
      </w:r>
      <w:r w:rsidR="00072FB9">
        <w:rPr>
          <w:sz w:val="24"/>
          <w:szCs w:val="24"/>
        </w:rPr>
        <w:t>A</w:t>
      </w:r>
      <w:r w:rsidRPr="004C7F5D">
        <w:rPr>
          <w:sz w:val="24"/>
          <w:szCs w:val="24"/>
        </w:rPr>
        <w:t xml:space="preserve">pplications and Beyond. Springer. ISBN 978-3-319-63967-3 </w:t>
      </w:r>
    </w:p>
    <w:p w14:paraId="02E3DEF1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Liggett S. a Heald K., (2017) 'Visual Arts Mental health and Technology'. Yn Earnshaw, R. (Goly</w:t>
      </w:r>
      <w:r w:rsidRPr="004C7F5D">
        <w:rPr>
          <w:sz w:val="24"/>
          <w:szCs w:val="24"/>
        </w:rPr>
        <w:t xml:space="preserve">gydd) Art, Design and Technology: Collaboration and Implementation, tud. 67-82, Springer. ISBN 978-3-319-58121-7 </w:t>
      </w:r>
    </w:p>
    <w:p w14:paraId="7AEC736D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McMillan, A. (2017), 'Crack growth from naturally occurring material discontinuities', yn Jones, R., Matthews, N., Baker, A.A. a Champagne, J.</w:t>
      </w:r>
      <w:r w:rsidRPr="004C7F5D">
        <w:rPr>
          <w:sz w:val="24"/>
          <w:szCs w:val="24"/>
        </w:rPr>
        <w:t xml:space="preserve"> Jnr (Golygyddion), Aircraft Sustainment and Repair, Pennod 5. Oxford: Elsevier/Butterworth-Heinemann. ISBN 9780081005408 </w:t>
      </w:r>
    </w:p>
    <w:p w14:paraId="4DB4552C" w14:textId="43AFA12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Shepley, A (2018) 'Idiosynctratic spaces and uncertain practices: Drawing, Drifting and Sweeping Lines Through the Sand'. Yn Journeau</w:t>
      </w:r>
      <w:r w:rsidRPr="004C7F5D">
        <w:rPr>
          <w:sz w:val="24"/>
          <w:szCs w:val="24"/>
        </w:rPr>
        <w:t>x, J. a Gorrill, H. (Golygyddion), Collective and Collaborative Drawing in Contemporary Practice: Drawing Conversations, tud. 164-191. Newcastle-upon-Tyne: Cambridge Scholars. ISBN 978-1-52750347-2</w:t>
      </w:r>
      <w:r w:rsidRPr="004C7F5D">
        <w:rPr>
          <w:sz w:val="24"/>
          <w:szCs w:val="24"/>
        </w:rPr>
        <w:t xml:space="preserve"> </w:t>
      </w:r>
    </w:p>
    <w:p w14:paraId="64153D6D" w14:textId="2005EBB9" w:rsidR="004E1D67" w:rsidRDefault="00EC7DFA" w:rsidP="004C7F5D">
      <w:pPr>
        <w:pStyle w:val="Heading1"/>
        <w:spacing w:before="360" w:after="360"/>
        <w:ind w:hanging="11"/>
      </w:pPr>
      <w:bookmarkStart w:id="3" w:name="_Toc73611216"/>
      <w:r>
        <w:lastRenderedPageBreak/>
        <w:t>Erthyglau Cyfnodolion</w:t>
      </w:r>
      <w:bookmarkEnd w:id="3"/>
      <w:r>
        <w:t xml:space="preserve"> </w:t>
      </w:r>
    </w:p>
    <w:p w14:paraId="1DE26E2B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L</w:t>
      </w:r>
      <w:r w:rsidRPr="004C7F5D">
        <w:rPr>
          <w:sz w:val="24"/>
          <w:szCs w:val="24"/>
        </w:rPr>
        <w:t>iu, B., Yang, H. a Lancaste</w:t>
      </w:r>
      <w:r w:rsidRPr="004C7F5D">
        <w:rPr>
          <w:sz w:val="24"/>
          <w:szCs w:val="24"/>
        </w:rPr>
        <w:t xml:space="preserve">r, M. (2018), ‘Synthesis of Coupling Matrix for Diplexers Based on a Self-adaptive Differential Evolution Algorithm’, </w:t>
      </w:r>
      <w:r w:rsidRPr="004C7F5D">
        <w:rPr>
          <w:i/>
          <w:sz w:val="24"/>
          <w:szCs w:val="24"/>
        </w:rPr>
        <w:t>IEEE Transactions on Microwave Theory and Techniques</w:t>
      </w:r>
      <w:r w:rsidRPr="004C7F5D">
        <w:rPr>
          <w:sz w:val="24"/>
          <w:szCs w:val="24"/>
        </w:rPr>
        <w:t>, Rhifyn 66, Rhif 2, tud. 813-821.  Dynodydd gwrthrych digidol (doi): 10.1109/TMTT.201</w:t>
      </w:r>
      <w:r w:rsidRPr="004C7F5D">
        <w:rPr>
          <w:sz w:val="24"/>
          <w:szCs w:val="24"/>
        </w:rPr>
        <w:t xml:space="preserve">7.2772855 </w:t>
      </w:r>
    </w:p>
    <w:p w14:paraId="12A92CDC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Burr, S., Williams, P.A. a Ratcliffe, I. (2018), 'Synthesis of cationic alkylated chitosans and an investigation of their rheological properties and interaction with anionic surfactant', </w:t>
      </w:r>
      <w:r w:rsidRPr="004C7F5D">
        <w:rPr>
          <w:i/>
          <w:sz w:val="24"/>
          <w:szCs w:val="24"/>
        </w:rPr>
        <w:t>Carbohydrate Polymers</w:t>
      </w:r>
      <w:r w:rsidRPr="004C7F5D">
        <w:rPr>
          <w:sz w:val="24"/>
          <w:szCs w:val="24"/>
        </w:rPr>
        <w:t xml:space="preserve">, Rhifyn 201, tud. 615-623. Dynodydd </w:t>
      </w:r>
      <w:r w:rsidRPr="004C7F5D">
        <w:rPr>
          <w:sz w:val="24"/>
          <w:szCs w:val="24"/>
        </w:rPr>
        <w:t xml:space="preserve">gwrthrych digidol (doi): 10.1016/j.carbpol.2018.08.105 </w:t>
      </w:r>
    </w:p>
    <w:p w14:paraId="21735098" w14:textId="336B103A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Gorden, C., Hughes, C., Roberts, D., Astbury-Ward, E. a Dubberley, S. (2017), '</w:t>
      </w:r>
      <w:r w:rsidRPr="004C7F5D">
        <w:rPr>
          <w:i/>
          <w:sz w:val="24"/>
          <w:szCs w:val="24"/>
        </w:rPr>
        <w:t xml:space="preserve">A Literature Review of </w:t>
      </w:r>
      <w:r w:rsidRPr="004C7F5D">
        <w:rPr>
          <w:i/>
          <w:sz w:val="24"/>
          <w:szCs w:val="24"/>
        </w:rPr>
        <w:t>Transgender People in Prison: An ‘invisible’ population in England and Wales</w:t>
      </w:r>
      <w:r w:rsidRPr="004C7F5D">
        <w:rPr>
          <w:sz w:val="24"/>
          <w:szCs w:val="24"/>
        </w:rPr>
        <w:t>', Prison Service Jou</w:t>
      </w:r>
      <w:r w:rsidR="00072FB9">
        <w:rPr>
          <w:sz w:val="24"/>
          <w:szCs w:val="24"/>
        </w:rPr>
        <w:t xml:space="preserve">rnal, Rhif 233, tud. 11-22. </w:t>
      </w:r>
      <w:r w:rsidRPr="004C7F5D">
        <w:rPr>
          <w:sz w:val="24"/>
          <w:szCs w:val="24"/>
        </w:rPr>
        <w:t>Ar gael yn</w:t>
      </w:r>
      <w:r w:rsidR="00072FB9">
        <w:rPr>
          <w:sz w:val="24"/>
          <w:szCs w:val="24"/>
        </w:rPr>
        <w:t xml:space="preserve"> </w:t>
      </w:r>
      <w:hyperlink r:id="rId17" w:history="1">
        <w:r w:rsidR="00072FB9" w:rsidRPr="00072FB9">
          <w:rPr>
            <w:rStyle w:val="Hyperlink"/>
            <w:sz w:val="24"/>
            <w:szCs w:val="24"/>
          </w:rPr>
          <w:t>Yma</w:t>
        </w:r>
      </w:hyperlink>
    </w:p>
    <w:p w14:paraId="5FE78B4B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Grout, V (2017), 'A Simple Approach to Dynamic Optimisation of Flexible Optical Networks with Practical Application', </w:t>
      </w:r>
      <w:r w:rsidRPr="004C7F5D">
        <w:rPr>
          <w:i/>
          <w:sz w:val="24"/>
          <w:szCs w:val="24"/>
        </w:rPr>
        <w:t>Future Internet</w:t>
      </w:r>
      <w:r w:rsidRPr="004C7F5D">
        <w:rPr>
          <w:sz w:val="24"/>
          <w:szCs w:val="24"/>
        </w:rPr>
        <w:t>, 9</w:t>
      </w:r>
      <w:r w:rsidRPr="004C7F5D">
        <w:rPr>
          <w:sz w:val="24"/>
          <w:szCs w:val="24"/>
        </w:rPr>
        <w:t xml:space="preserve">(2), 18.  Dynodydd gwrthrych digidol (doi): 10.3390/fi9020018 </w:t>
      </w:r>
    </w:p>
    <w:p w14:paraId="7B072BC1" w14:textId="7C480740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Grout, V (2018), ‘The Singularity Isn’t Simple! (However We Look at It) A Random Walk between Science Fiction and Science Fact’, </w:t>
      </w:r>
      <w:r w:rsidRPr="004C7F5D">
        <w:rPr>
          <w:i/>
          <w:sz w:val="24"/>
          <w:szCs w:val="24"/>
        </w:rPr>
        <w:t>Information</w:t>
      </w:r>
      <w:r w:rsidRPr="004C7F5D">
        <w:rPr>
          <w:sz w:val="24"/>
          <w:szCs w:val="24"/>
        </w:rPr>
        <w:t>, Rhifyn 9, Rhif 4. Dynodydd gwrthrych digidol (doi):</w:t>
      </w:r>
      <w:r w:rsidRPr="004C7F5D">
        <w:rPr>
          <w:sz w:val="24"/>
          <w:szCs w:val="24"/>
        </w:rPr>
        <w:t xml:space="preserve"> </w:t>
      </w:r>
      <w:r w:rsidRPr="004C7F5D">
        <w:rPr>
          <w:sz w:val="24"/>
          <w:szCs w:val="24"/>
        </w:rPr>
        <w:t xml:space="preserve">10.3390/info9040099 </w:t>
      </w:r>
    </w:p>
    <w:p w14:paraId="2970E2F9" w14:textId="102A2AD8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Yang, H., Dhayalan, Y., Shang, X.,  Lancaster, M., Liu, B., Wang, H. a P. G. Huggard, (2018), ‘WR-3 Waveguide </w:t>
      </w:r>
      <w:r w:rsidRPr="004C7F5D">
        <w:rPr>
          <w:sz w:val="24"/>
          <w:szCs w:val="24"/>
        </w:rPr>
        <w:t xml:space="preserve">Bandpass Filters Fabricated Using High Precision CNC Machining and SU-8 Photoresist Technology, </w:t>
      </w:r>
      <w:r w:rsidRPr="004C7F5D">
        <w:rPr>
          <w:i/>
          <w:sz w:val="24"/>
          <w:szCs w:val="24"/>
        </w:rPr>
        <w:t xml:space="preserve">IEEE </w:t>
      </w:r>
    </w:p>
    <w:p w14:paraId="6AC02B0B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i/>
          <w:sz w:val="24"/>
          <w:szCs w:val="24"/>
        </w:rPr>
        <w:t>Transactions on Terahertz Science and Technology</w:t>
      </w:r>
      <w:r w:rsidRPr="004C7F5D">
        <w:rPr>
          <w:sz w:val="24"/>
          <w:szCs w:val="24"/>
        </w:rPr>
        <w:t xml:space="preserve">, Rhifyn 8, Rhif 1, tud. 100-107. Dynodydd gwrthrych digidol (doi): 10.1109/TTHZ.2017.2775441 </w:t>
      </w:r>
    </w:p>
    <w:p w14:paraId="694034DD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Han, L., Ratcliffe, I., a Williams, P.A. (2017), ‘Synthesis, characterisation and physicochemical properties of h</w:t>
      </w:r>
      <w:r w:rsidRPr="004C7F5D">
        <w:rPr>
          <w:sz w:val="24"/>
          <w:szCs w:val="24"/>
        </w:rPr>
        <w:t xml:space="preserve">ydrophobically modified inulin using long-chain fatty acyl chlorides’, </w:t>
      </w:r>
      <w:r w:rsidRPr="004C7F5D">
        <w:rPr>
          <w:i/>
          <w:sz w:val="24"/>
          <w:szCs w:val="24"/>
        </w:rPr>
        <w:t>Carbohydrate Polymers</w:t>
      </w:r>
      <w:r w:rsidRPr="004C7F5D">
        <w:rPr>
          <w:sz w:val="24"/>
          <w:szCs w:val="24"/>
        </w:rPr>
        <w:t>, Rhifyn 178, tud. 141-146. Dynodydd gwrthrych digidol (doi)</w:t>
      </w:r>
      <w:hyperlink r:id="rId18">
        <w:r w:rsidRPr="004C7F5D">
          <w:rPr>
            <w:sz w:val="24"/>
            <w:szCs w:val="24"/>
          </w:rPr>
          <w:t xml:space="preserve">: </w:t>
        </w:r>
      </w:hyperlink>
      <w:hyperlink r:id="rId19">
        <w:r w:rsidRPr="004C7F5D">
          <w:rPr>
            <w:sz w:val="24"/>
            <w:szCs w:val="24"/>
          </w:rPr>
          <w:t>10.1016/j.carbpol.2017.09.008</w:t>
        </w:r>
      </w:hyperlink>
      <w:hyperlink r:id="rId20">
        <w:r w:rsidRPr="004C7F5D">
          <w:rPr>
            <w:sz w:val="24"/>
            <w:szCs w:val="24"/>
          </w:rPr>
          <w:t xml:space="preserve"> </w:t>
        </w:r>
      </w:hyperlink>
    </w:p>
    <w:p w14:paraId="24785CC1" w14:textId="385B7B89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Hanson-Heine, M.W.D., Calladine, J.A., Yang, J., Towrie, M., Hovarth, R., Besley, N.A. a George, M.W. (2018), ‘A combined time-resol</w:t>
      </w:r>
      <w:r w:rsidRPr="004C7F5D">
        <w:rPr>
          <w:sz w:val="24"/>
          <w:szCs w:val="24"/>
        </w:rPr>
        <w:t>ved infrared and density functional theory study of the lowest excited states of</w:t>
      </w:r>
      <w:r w:rsidRPr="004C7F5D">
        <w:rPr>
          <w:sz w:val="24"/>
          <w:szCs w:val="24"/>
        </w:rPr>
        <w:t xml:space="preserve"> </w:t>
      </w:r>
      <w:r w:rsidRPr="004C7F5D">
        <w:rPr>
          <w:sz w:val="24"/>
          <w:szCs w:val="24"/>
        </w:rPr>
        <w:t xml:space="preserve">9-fluorenone and 2-naphthaldehyde’, </w:t>
      </w:r>
      <w:r w:rsidRPr="004C7F5D">
        <w:rPr>
          <w:i/>
          <w:sz w:val="24"/>
          <w:szCs w:val="24"/>
        </w:rPr>
        <w:t>Chemical Physics</w:t>
      </w:r>
      <w:r w:rsidRPr="004C7F5D">
        <w:rPr>
          <w:sz w:val="24"/>
          <w:szCs w:val="24"/>
        </w:rPr>
        <w:t>, Rhifyn 512, tud. 44-52. Dynodydd gwrthrych digidol (doi):</w:t>
      </w:r>
      <w:r w:rsidRPr="004C7F5D">
        <w:rPr>
          <w:rFonts w:ascii="Arial" w:eastAsia="Arial" w:hAnsi="Arial" w:cs="Arial"/>
          <w:sz w:val="24"/>
          <w:szCs w:val="24"/>
        </w:rPr>
        <w:t xml:space="preserve"> </w:t>
      </w:r>
      <w:r w:rsidRPr="004C7F5D">
        <w:rPr>
          <w:sz w:val="24"/>
          <w:szCs w:val="24"/>
        </w:rPr>
        <w:t xml:space="preserve">10.1016/j.chemphys.2018.04.014 </w:t>
      </w:r>
    </w:p>
    <w:p w14:paraId="4C8CEBE5" w14:textId="5614A6F8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Jones, R., Si</w:t>
      </w:r>
      <w:r w:rsidRPr="004C7F5D">
        <w:rPr>
          <w:sz w:val="24"/>
          <w:szCs w:val="24"/>
        </w:rPr>
        <w:t xml:space="preserve">ngh Raman, R. K. a McMillan, A. J. (2017), 'Crack growth: Does microstructure play a role?', </w:t>
      </w:r>
      <w:r w:rsidRPr="004C7F5D">
        <w:rPr>
          <w:i/>
          <w:sz w:val="24"/>
          <w:szCs w:val="24"/>
        </w:rPr>
        <w:t>Engineering Fracture Mechanics</w:t>
      </w:r>
      <w:r w:rsidRPr="004C7F5D">
        <w:rPr>
          <w:sz w:val="24"/>
          <w:szCs w:val="24"/>
        </w:rPr>
        <w:t xml:space="preserve">, Rhifyn 187, tud. 190-210. Dynodydd gwrthrych digidol (doi): </w:t>
      </w:r>
      <w:r w:rsidRPr="004C7F5D">
        <w:rPr>
          <w:sz w:val="24"/>
          <w:szCs w:val="24"/>
        </w:rPr>
        <w:t xml:space="preserve">10.1016/j.engfracmech.2017.11.023 </w:t>
      </w:r>
    </w:p>
    <w:p w14:paraId="55427F9D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Kokubun, S., Ratcliffe, I. a Willia</w:t>
      </w:r>
      <w:r w:rsidRPr="004C7F5D">
        <w:rPr>
          <w:sz w:val="24"/>
          <w:szCs w:val="24"/>
        </w:rPr>
        <w:t xml:space="preserve">ms, P. (2018), ‘The interfacial, emulsification and encapsulation properties of hydrophobically modified inulin’, </w:t>
      </w:r>
      <w:r w:rsidRPr="004C7F5D">
        <w:rPr>
          <w:i/>
          <w:sz w:val="24"/>
          <w:szCs w:val="24"/>
        </w:rPr>
        <w:t>Carbohydrate Polymers</w:t>
      </w:r>
      <w:r w:rsidRPr="004C7F5D">
        <w:rPr>
          <w:sz w:val="24"/>
          <w:szCs w:val="24"/>
        </w:rPr>
        <w:t xml:space="preserve">, Rhifyn 194, tud. 18-23. Dynodydd gwrthrych digidol (doi): 10.1016/j.carbpol.2018.04.018 </w:t>
      </w:r>
    </w:p>
    <w:p w14:paraId="7326988D" w14:textId="3E4B3943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Leong, K. a Sung, A. (2018) ‘F</w:t>
      </w:r>
      <w:r w:rsidRPr="004C7F5D">
        <w:rPr>
          <w:sz w:val="24"/>
          <w:szCs w:val="24"/>
        </w:rPr>
        <w:t xml:space="preserve">inTech (Financial Technology): What is It and How to Use Technologies to Create Business Value in Fintech Way?’, </w:t>
      </w:r>
      <w:r w:rsidRPr="004C7F5D">
        <w:rPr>
          <w:i/>
          <w:sz w:val="24"/>
          <w:szCs w:val="24"/>
        </w:rPr>
        <w:t>International Journal of Innovation, Management and Technology</w:t>
      </w:r>
      <w:r w:rsidRPr="004C7F5D">
        <w:rPr>
          <w:sz w:val="24"/>
          <w:szCs w:val="24"/>
        </w:rPr>
        <w:t>, Rhifyn 9, Rhif 2, tud. 74-78. Ar gael yn</w:t>
      </w:r>
      <w:r>
        <w:rPr>
          <w:sz w:val="24"/>
          <w:szCs w:val="24"/>
        </w:rPr>
        <w:t xml:space="preserve"> </w:t>
      </w:r>
      <w:hyperlink r:id="rId21" w:history="1">
        <w:r w:rsidRPr="00EC7DFA">
          <w:rPr>
            <w:rStyle w:val="Hyperlink"/>
            <w:sz w:val="24"/>
            <w:szCs w:val="24"/>
          </w:rPr>
          <w:t>Yma</w:t>
        </w:r>
      </w:hyperlink>
      <w:r>
        <w:rPr>
          <w:sz w:val="24"/>
          <w:szCs w:val="24"/>
        </w:rPr>
        <w:t>.</w:t>
      </w:r>
    </w:p>
    <w:p w14:paraId="2AB7565B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Liu, B., Grout, V. a Nikolaeva, A. (2018), 'Efficient Global Optimization of Actuator Based on A Surrogate Model Assisted Hybrid Algorithm', </w:t>
      </w:r>
      <w:r w:rsidRPr="004C7F5D">
        <w:rPr>
          <w:i/>
          <w:sz w:val="24"/>
          <w:szCs w:val="24"/>
        </w:rPr>
        <w:t>IEEE Transactions on Industrial Electronics</w:t>
      </w:r>
      <w:r w:rsidRPr="004C7F5D">
        <w:rPr>
          <w:sz w:val="24"/>
          <w:szCs w:val="24"/>
        </w:rPr>
        <w:t>, Rhifyn 65, Rhif 7, tud. 5712-5721</w:t>
      </w:r>
      <w:r w:rsidRPr="004C7F5D">
        <w:rPr>
          <w:sz w:val="24"/>
          <w:szCs w:val="24"/>
        </w:rPr>
        <w:t xml:space="preserve">. Dynodydd gwrthrych digidol (doi): </w:t>
      </w:r>
      <w:r w:rsidRPr="004C7F5D">
        <w:rPr>
          <w:sz w:val="24"/>
          <w:szCs w:val="24"/>
        </w:rPr>
        <w:t>1</w:t>
      </w:r>
      <w:r w:rsidRPr="004C7F5D">
        <w:rPr>
          <w:sz w:val="24"/>
          <w:szCs w:val="24"/>
        </w:rPr>
        <w:t xml:space="preserve">0.1109/TIE.2017.2782203 </w:t>
      </w:r>
    </w:p>
    <w:p w14:paraId="6CE106AD" w14:textId="6AA480F9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Livingston, W. a Perkins, A. (2018), 'Participatory action research (PAR) research: critical methodological considerations'</w:t>
      </w:r>
      <w:r w:rsidRPr="004C7F5D">
        <w:rPr>
          <w:i/>
          <w:sz w:val="24"/>
          <w:szCs w:val="24"/>
        </w:rPr>
        <w:t>, Drugs and Alcohol Today</w:t>
      </w:r>
      <w:r w:rsidRPr="004C7F5D">
        <w:rPr>
          <w:sz w:val="24"/>
          <w:szCs w:val="24"/>
        </w:rPr>
        <w:t>, Rhifyn 18, Rhif 1, tud. 61-71.  Dynodydd gwr</w:t>
      </w:r>
      <w:r w:rsidRPr="004C7F5D">
        <w:rPr>
          <w:sz w:val="24"/>
          <w:szCs w:val="24"/>
        </w:rPr>
        <w:t xml:space="preserve">thrych digidol (doi): </w:t>
      </w:r>
      <w:r w:rsidRPr="004C7F5D">
        <w:rPr>
          <w:sz w:val="24"/>
          <w:szCs w:val="24"/>
        </w:rPr>
        <w:t xml:space="preserve">10.1108/DAT-08-2017-0035 </w:t>
      </w:r>
    </w:p>
    <w:p w14:paraId="57F54E09" w14:textId="016793F5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Madoc-Jones, I., Lloyd-Jones, N., Owen, E. a Gorden, C. (2018), 'Assessing and addressing domestic abuse by </w:t>
      </w:r>
      <w:r w:rsidRPr="004C7F5D">
        <w:rPr>
          <w:sz w:val="24"/>
          <w:szCs w:val="24"/>
        </w:rPr>
        <w:t xml:space="preserve">Ex-armed service personnel', </w:t>
      </w:r>
      <w:r w:rsidRPr="004C7F5D">
        <w:rPr>
          <w:i/>
          <w:sz w:val="24"/>
          <w:szCs w:val="24"/>
        </w:rPr>
        <w:t>Probation Journal</w:t>
      </w:r>
      <w:r w:rsidRPr="004C7F5D">
        <w:rPr>
          <w:sz w:val="24"/>
          <w:szCs w:val="24"/>
        </w:rPr>
        <w:t>, Rhifyn 65, Rhif 2, tud. 201-218. Dynodydd gwrthryc</w:t>
      </w:r>
      <w:r w:rsidRPr="004C7F5D">
        <w:rPr>
          <w:sz w:val="24"/>
          <w:szCs w:val="24"/>
        </w:rPr>
        <w:t xml:space="preserve">h digidol (doi): 10.1177/0264550518768401 </w:t>
      </w:r>
    </w:p>
    <w:p w14:paraId="78BFA25B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McMillan, A., Jones, R., Peng, D. a Chechkin, G.A. (2018), ‘A computational study of the influence of surface roughness on material strength’, </w:t>
      </w:r>
      <w:r w:rsidRPr="004C7F5D">
        <w:rPr>
          <w:i/>
          <w:sz w:val="24"/>
          <w:szCs w:val="24"/>
        </w:rPr>
        <w:t>Meccanica</w:t>
      </w:r>
      <w:r w:rsidRPr="004C7F5D">
        <w:rPr>
          <w:sz w:val="24"/>
          <w:szCs w:val="24"/>
        </w:rPr>
        <w:t>, Rhifyn 53, Rhif  9, tud. 2411-2436. Dynodydd gwrthrych digi</w:t>
      </w:r>
      <w:r w:rsidRPr="004C7F5D">
        <w:rPr>
          <w:sz w:val="24"/>
          <w:szCs w:val="24"/>
        </w:rPr>
        <w:t xml:space="preserve">dol (doi): 10.1007/s11012-018-0830-6 </w:t>
      </w:r>
    </w:p>
    <w:p w14:paraId="6AC47D42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McMillan, A.J., Swindells, N., Archer, E., McIlhagger., Sung, A., Leong, K. a Jones, R. (2017), ‘A review of composite product data interoperability and product life-cycle management challenges in the composites indust</w:t>
      </w:r>
      <w:r w:rsidRPr="004C7F5D">
        <w:rPr>
          <w:sz w:val="24"/>
          <w:szCs w:val="24"/>
        </w:rPr>
        <w:t xml:space="preserve">ry’,  </w:t>
      </w:r>
      <w:r w:rsidRPr="004C7F5D">
        <w:rPr>
          <w:i/>
          <w:sz w:val="24"/>
          <w:szCs w:val="24"/>
        </w:rPr>
        <w:t>Advanced Manufacturing: Polymer and Composites Science</w:t>
      </w:r>
      <w:r w:rsidRPr="004C7F5D">
        <w:rPr>
          <w:sz w:val="24"/>
          <w:szCs w:val="24"/>
        </w:rPr>
        <w:t xml:space="preserve">, Rhifyn 3, Rhif 4, tud. 130-147. Dynodydd gwrthrych digidol (doi): 10.1080/20550340.2017.1389047 </w:t>
      </w:r>
    </w:p>
    <w:p w14:paraId="7E953D6C" w14:textId="264D2A7A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Miraz, M., Ali, M., Excell, P.S. a Picking, R. (2018), ‘Internet of Nano-</w:t>
      </w:r>
      <w:r w:rsidRPr="004C7F5D">
        <w:rPr>
          <w:sz w:val="24"/>
          <w:szCs w:val="24"/>
        </w:rPr>
        <w:t>Things, Things and Everything: Future Growth Trends’</w:t>
      </w:r>
      <w:r w:rsidRPr="004C7F5D">
        <w:rPr>
          <w:i/>
          <w:sz w:val="24"/>
          <w:szCs w:val="24"/>
        </w:rPr>
        <w:t>, Future Internet</w:t>
      </w:r>
      <w:r w:rsidRPr="004C7F5D">
        <w:rPr>
          <w:sz w:val="24"/>
          <w:szCs w:val="24"/>
        </w:rPr>
        <w:t xml:space="preserve">, Rhifyn 8, Rhif 10, 28 tudalen. Dynodydd gwrthrych digidol (doi): </w:t>
      </w:r>
      <w:r w:rsidRPr="004C7F5D">
        <w:rPr>
          <w:sz w:val="24"/>
          <w:szCs w:val="24"/>
        </w:rPr>
        <w:t xml:space="preserve">10.3390/fi10080068 </w:t>
      </w:r>
    </w:p>
    <w:p w14:paraId="3E624FAC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Surabhi, A., Senan, Ch. ac Azhar, M. (2018), 'Effect of Temperature and Calcium Ion Concentration o</w:t>
      </w:r>
      <w:r w:rsidRPr="004C7F5D">
        <w:rPr>
          <w:sz w:val="24"/>
          <w:szCs w:val="24"/>
        </w:rPr>
        <w:t xml:space="preserve">n Gelation and Rheological Properties of Low Methylated Pectin', </w:t>
      </w:r>
      <w:r w:rsidRPr="004C7F5D">
        <w:rPr>
          <w:i/>
          <w:sz w:val="24"/>
          <w:szCs w:val="24"/>
        </w:rPr>
        <w:t>Asian Journal of Chemistry</w:t>
      </w:r>
      <w:r w:rsidRPr="004C7F5D">
        <w:rPr>
          <w:sz w:val="24"/>
          <w:szCs w:val="24"/>
        </w:rPr>
        <w:t xml:space="preserve">, Rhifyn 30, Rhif 7, tud. 16711674. Dynodydd gwrthrych digidol (doi): 10.14233/ajchem.2018.21321 </w:t>
      </w:r>
    </w:p>
    <w:p w14:paraId="5C9741A4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Tekke, M., Francis, L. J. a Robbins, M. (2017), 'Religious affect a</w:t>
      </w:r>
      <w:r w:rsidRPr="004C7F5D">
        <w:rPr>
          <w:sz w:val="24"/>
          <w:szCs w:val="24"/>
        </w:rPr>
        <w:t xml:space="preserve">nd personal happiness: a replication among Sunni students in Malaysia', </w:t>
      </w:r>
      <w:r w:rsidRPr="004C7F5D">
        <w:rPr>
          <w:i/>
          <w:sz w:val="24"/>
          <w:szCs w:val="24"/>
        </w:rPr>
        <w:t>Journal of Muslim Mental Health</w:t>
      </w:r>
      <w:r w:rsidRPr="004C7F5D">
        <w:rPr>
          <w:sz w:val="24"/>
          <w:szCs w:val="24"/>
        </w:rPr>
        <w:t xml:space="preserve">, Rhifyn 11, Rhif 2, tud. 3-15. Dynodydd gwrthrych digidol (doi):10.3998/jmmh.10381607.0011.201 </w:t>
      </w:r>
    </w:p>
    <w:p w14:paraId="622CA1D8" w14:textId="7F42E6AF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Turley, J., Lewis, C.A., Musharraf, S., Malik, J.A. a Br</w:t>
      </w:r>
      <w:r w:rsidRPr="004C7F5D">
        <w:rPr>
          <w:sz w:val="24"/>
          <w:szCs w:val="24"/>
        </w:rPr>
        <w:t>eslin, M.J. (2018), 'Psychometric properties of three measures of “Facebook engagement and/or addiction” among a sample of English speaking Pakistani university students', International Journal of Mental Health and Addiction. Dynodydd gwrthrych digidol (do</w:t>
      </w:r>
      <w:r w:rsidRPr="004C7F5D">
        <w:rPr>
          <w:sz w:val="24"/>
          <w:szCs w:val="24"/>
        </w:rPr>
        <w:t xml:space="preserve">i): </w:t>
      </w:r>
      <w:r w:rsidRPr="004C7F5D">
        <w:rPr>
          <w:sz w:val="24"/>
          <w:szCs w:val="24"/>
        </w:rPr>
        <w:t xml:space="preserve">10.1007/s11469-018-9963-z </w:t>
      </w:r>
    </w:p>
    <w:p w14:paraId="214B76E7" w14:textId="20340F8F" w:rsidR="004E1D67" w:rsidRDefault="00EC7DFA" w:rsidP="004C7F5D">
      <w:pPr>
        <w:spacing w:before="360" w:after="360"/>
        <w:ind w:left="-5" w:right="506" w:hanging="11"/>
      </w:pPr>
      <w:r w:rsidRPr="004C7F5D">
        <w:rPr>
          <w:sz w:val="24"/>
          <w:szCs w:val="24"/>
        </w:rPr>
        <w:t xml:space="preserve">Wyatt, M. a Liggett, S. (2018), 'The Potential of Painting: Unlocking Disenfranchised Grief for People Living With Dementia', </w:t>
      </w:r>
      <w:r w:rsidRPr="004C7F5D">
        <w:rPr>
          <w:i/>
          <w:sz w:val="24"/>
          <w:szCs w:val="24"/>
        </w:rPr>
        <w:t>Illness, Crisis &amp; Loss</w:t>
      </w:r>
      <w:r w:rsidRPr="004C7F5D">
        <w:rPr>
          <w:sz w:val="24"/>
          <w:szCs w:val="24"/>
        </w:rPr>
        <w:t xml:space="preserve">, ar gael ar-lein: 20 Mehefin 2018. Dynodydd gwrthrych digidol (doi): </w:t>
      </w:r>
      <w:r w:rsidRPr="004C7F5D">
        <w:rPr>
          <w:sz w:val="24"/>
          <w:szCs w:val="24"/>
        </w:rPr>
        <w:t>10.11</w:t>
      </w:r>
      <w:r w:rsidRPr="004C7F5D">
        <w:rPr>
          <w:sz w:val="24"/>
          <w:szCs w:val="24"/>
        </w:rPr>
        <w:t>77/1054137318780577</w:t>
      </w:r>
      <w:r>
        <w:t xml:space="preserve"> </w:t>
      </w:r>
    </w:p>
    <w:p w14:paraId="66BB5B55" w14:textId="4E21E83F" w:rsidR="004E1D67" w:rsidRDefault="00EC7DFA" w:rsidP="004C7F5D">
      <w:pPr>
        <w:pStyle w:val="Heading1"/>
        <w:spacing w:before="360" w:after="360"/>
        <w:ind w:hanging="11"/>
      </w:pPr>
      <w:bookmarkStart w:id="4" w:name="_Toc73611217"/>
      <w:r>
        <w:t>Cyflwyniadau mewn Cynadleddau a phapurau mewn Cynadleddau</w:t>
      </w:r>
      <w:bookmarkEnd w:id="4"/>
      <w:r>
        <w:t xml:space="preserve"> </w:t>
      </w:r>
    </w:p>
    <w:p w14:paraId="3CABCC02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A</w:t>
      </w:r>
      <w:r w:rsidRPr="004C7F5D">
        <w:rPr>
          <w:sz w:val="24"/>
          <w:szCs w:val="24"/>
        </w:rPr>
        <w:t>nuchin. A., Shpak, D., Zharkov, A. Ostrirov, V., a Vagapov. Y. (2017), 'A method of determining the maximum performance torque-</w:t>
      </w:r>
      <w:r w:rsidRPr="004C7F5D">
        <w:rPr>
          <w:sz w:val="24"/>
          <w:szCs w:val="24"/>
        </w:rPr>
        <w:t xml:space="preserve">speed characteristic for an induction motor drive over its entire speed range', yn: </w:t>
      </w:r>
      <w:r w:rsidRPr="004C7F5D">
        <w:rPr>
          <w:i/>
          <w:sz w:val="24"/>
          <w:szCs w:val="24"/>
        </w:rPr>
        <w:t>Proceedings of the 58</w:t>
      </w:r>
      <w:r w:rsidRPr="004C7F5D">
        <w:rPr>
          <w:i/>
          <w:sz w:val="24"/>
          <w:szCs w:val="24"/>
          <w:vertAlign w:val="superscript"/>
        </w:rPr>
        <w:t>th</w:t>
      </w:r>
      <w:r w:rsidRPr="004C7F5D">
        <w:rPr>
          <w:i/>
          <w:sz w:val="24"/>
          <w:szCs w:val="24"/>
        </w:rPr>
        <w:t xml:space="preserve"> International Scientific Conference on Power and Electrical Engineering</w:t>
      </w:r>
      <w:r w:rsidRPr="004C7F5D">
        <w:rPr>
          <w:sz w:val="24"/>
          <w:szCs w:val="24"/>
        </w:rPr>
        <w:t>. 12-13 Hydref 2017, Riga. Dynodydd gwrthrych digidol (doi): 10.1109/RTUCON.2</w:t>
      </w:r>
      <w:r w:rsidRPr="004C7F5D">
        <w:rPr>
          <w:sz w:val="24"/>
          <w:szCs w:val="24"/>
        </w:rPr>
        <w:t xml:space="preserve">017.8124815 </w:t>
      </w:r>
    </w:p>
    <w:p w14:paraId="0CC7E07A" w14:textId="64DEF931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Bolam, R. C., Vagapov, Y. ac Anuchin, A. (2017), ‘Curriculum development of undergraduate and post graduate courses on small unmanned aircraft’, yn </w:t>
      </w:r>
      <w:r w:rsidRPr="004C7F5D">
        <w:rPr>
          <w:i/>
          <w:sz w:val="24"/>
          <w:szCs w:val="24"/>
        </w:rPr>
        <w:t>Proceedings of the 52</w:t>
      </w:r>
      <w:r w:rsidRPr="004C7F5D">
        <w:rPr>
          <w:i/>
          <w:sz w:val="24"/>
          <w:szCs w:val="24"/>
          <w:vertAlign w:val="superscript"/>
        </w:rPr>
        <w:t>nd</w:t>
      </w:r>
      <w:r w:rsidRPr="004C7F5D">
        <w:rPr>
          <w:i/>
          <w:sz w:val="24"/>
          <w:szCs w:val="24"/>
        </w:rPr>
        <w:t xml:space="preserve"> International Universities Power Engineering Conference</w:t>
      </w:r>
      <w:r w:rsidRPr="004C7F5D">
        <w:rPr>
          <w:sz w:val="24"/>
          <w:szCs w:val="24"/>
        </w:rPr>
        <w:t>. 28-31 Awst 201</w:t>
      </w:r>
      <w:r w:rsidRPr="004C7F5D">
        <w:rPr>
          <w:sz w:val="24"/>
          <w:szCs w:val="24"/>
        </w:rPr>
        <w:t xml:space="preserve">7, Heraklion, Gwlad Groeg. Dynodydd gwrthrych digidol (doi): </w:t>
      </w:r>
      <w:r w:rsidRPr="004C7F5D">
        <w:rPr>
          <w:sz w:val="24"/>
          <w:szCs w:val="24"/>
        </w:rPr>
        <w:t xml:space="preserve">10.1109/UPEC.2017.8232002 </w:t>
      </w:r>
    </w:p>
    <w:p w14:paraId="6AFB4FCE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Bolam, R. a Vagapov, Y. (2017), 'Implementation of electrical rim driven fan technology to small unmanned aircraft’, yn </w:t>
      </w:r>
      <w:r w:rsidRPr="004C7F5D">
        <w:rPr>
          <w:i/>
          <w:sz w:val="24"/>
          <w:szCs w:val="24"/>
        </w:rPr>
        <w:t xml:space="preserve">Proceedings of the 7th IEEE Int. Conference on </w:t>
      </w:r>
      <w:r w:rsidRPr="004C7F5D">
        <w:rPr>
          <w:i/>
          <w:sz w:val="24"/>
          <w:szCs w:val="24"/>
        </w:rPr>
        <w:t>Internet Technologies and Applications ITA-17</w:t>
      </w:r>
      <w:r w:rsidRPr="004C7F5D">
        <w:rPr>
          <w:sz w:val="24"/>
          <w:szCs w:val="24"/>
        </w:rPr>
        <w:t xml:space="preserve">, 1215 Medi 2017, Wrecsam, Y Deyrnas Unedig. Dynodydd gwrthrych digidol (doi): 10.1109/ITECHA.2017.8101907 </w:t>
      </w:r>
    </w:p>
    <w:p w14:paraId="46318779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Chernenkiy, V., Gapanyuk, Y., Nardid, A., Skvortsova, M., Gushcha, A., Fedorenko, Y. a Picking, R. (201</w:t>
      </w:r>
      <w:r w:rsidRPr="004C7F5D">
        <w:rPr>
          <w:sz w:val="24"/>
          <w:szCs w:val="24"/>
        </w:rPr>
        <w:t xml:space="preserve">7), 'Using the Metagraph Approach for Addressing RDF Knowledge Representation Limitations', yn </w:t>
      </w:r>
      <w:r w:rsidRPr="004C7F5D">
        <w:rPr>
          <w:i/>
          <w:sz w:val="24"/>
          <w:szCs w:val="24"/>
        </w:rPr>
        <w:t>Proceedings of the 7th IEEE Int. Conference on Internet Technologies and Applications ITA-17</w:t>
      </w:r>
      <w:r w:rsidRPr="004C7F5D">
        <w:rPr>
          <w:sz w:val="24"/>
          <w:szCs w:val="24"/>
        </w:rPr>
        <w:t>, 12-15 Medi 2017, Wrecsam, Y Deyrnas Unedig. Dynodydd gwrthrych digi</w:t>
      </w:r>
      <w:r w:rsidRPr="004C7F5D">
        <w:rPr>
          <w:sz w:val="24"/>
          <w:szCs w:val="24"/>
        </w:rPr>
        <w:t xml:space="preserve">dol (doi): 10.1109/ITECHA.2017.8101909 </w:t>
      </w:r>
    </w:p>
    <w:p w14:paraId="75270DB0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Cooke, A. a Jones, P. (2017), "Criticality Performed: Performative Learning Through Agonistic Interventions", </w:t>
      </w:r>
      <w:r w:rsidRPr="004C7F5D">
        <w:rPr>
          <w:i/>
          <w:sz w:val="24"/>
          <w:szCs w:val="24"/>
        </w:rPr>
        <w:t>Provocative Pedagogies: Performative Teaching and Learning in the Arts</w:t>
      </w:r>
      <w:r w:rsidRPr="004C7F5D">
        <w:rPr>
          <w:sz w:val="24"/>
          <w:szCs w:val="24"/>
        </w:rPr>
        <w:t xml:space="preserve">, 14 Hydref 2017, Prifysgol Lincoln </w:t>
      </w:r>
    </w:p>
    <w:p w14:paraId="76D6500D" w14:textId="1ED4D7DF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Cunningham, S. a Suprun, D. (2017), 'Image Matching Principles in Photometrical Transformations', yn </w:t>
      </w:r>
      <w:r w:rsidRPr="004C7F5D">
        <w:rPr>
          <w:i/>
          <w:sz w:val="24"/>
          <w:szCs w:val="24"/>
        </w:rPr>
        <w:t>Proceedings of the 7th IEEE Int. Conference on Internet Technologies and Applications ITA-17</w:t>
      </w:r>
      <w:r w:rsidRPr="004C7F5D">
        <w:rPr>
          <w:sz w:val="24"/>
          <w:szCs w:val="24"/>
        </w:rPr>
        <w:t xml:space="preserve">, 12-15 Medi 2017, </w:t>
      </w:r>
      <w:r w:rsidRPr="004C7F5D">
        <w:rPr>
          <w:sz w:val="24"/>
          <w:szCs w:val="24"/>
        </w:rPr>
        <w:t>Wrecsam, Y Deyrnas Unedig. Dynodydd gwrth</w:t>
      </w:r>
      <w:r w:rsidRPr="004C7F5D">
        <w:rPr>
          <w:sz w:val="24"/>
          <w:szCs w:val="24"/>
        </w:rPr>
        <w:t xml:space="preserve">rych digidol (doi): 10.1109/ITECHA.2017.8101915 </w:t>
      </w:r>
    </w:p>
    <w:p w14:paraId="5FC225B3" w14:textId="5DB37AD1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Cunningham, S., Kanev. (2017), 'Application of Formal Grammar in Text Mining and Construction of an </w:t>
      </w:r>
      <w:r w:rsidRPr="004C7F5D">
        <w:rPr>
          <w:sz w:val="24"/>
          <w:szCs w:val="24"/>
        </w:rPr>
        <w:t>Ontology', yn</w:t>
      </w:r>
      <w:r w:rsidRPr="004C7F5D">
        <w:rPr>
          <w:i/>
          <w:sz w:val="24"/>
          <w:szCs w:val="24"/>
        </w:rPr>
        <w:t xml:space="preserve"> Proceedings of the 7th IEEE Int. Conference on Internet Technologies and Applications ITA-17</w:t>
      </w:r>
      <w:r w:rsidRPr="004C7F5D">
        <w:rPr>
          <w:sz w:val="24"/>
          <w:szCs w:val="24"/>
        </w:rPr>
        <w:t xml:space="preserve">, 1215 Medi 2017, Wrecsam, Y Deyrnas Unedig. Dynodydd gwrthrych digidol (doi): 10.1109/ITECHA.2017.8101910 </w:t>
      </w:r>
    </w:p>
    <w:p w14:paraId="00D90608" w14:textId="15E3E082" w:rsidR="004E1D67" w:rsidRPr="004C7F5D" w:rsidRDefault="00EC7DFA" w:rsidP="00EC7DFA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Davies, D.G, Bolam, R.C., Vagapov, Y., Excell, P. (2018), 'Ultrasonic sensor for UAV flight navigation', yn </w:t>
      </w:r>
      <w:r w:rsidRPr="004C7F5D">
        <w:rPr>
          <w:i/>
          <w:sz w:val="24"/>
          <w:szCs w:val="24"/>
        </w:rPr>
        <w:t>Proceedings of the 25</w:t>
      </w:r>
      <w:r w:rsidRPr="004C7F5D">
        <w:rPr>
          <w:i/>
          <w:sz w:val="24"/>
          <w:szCs w:val="24"/>
          <w:vertAlign w:val="superscript"/>
        </w:rPr>
        <w:t>th</w:t>
      </w:r>
      <w:r w:rsidRPr="004C7F5D">
        <w:rPr>
          <w:i/>
          <w:sz w:val="24"/>
          <w:szCs w:val="24"/>
        </w:rPr>
        <w:t xml:space="preserve"> International W</w:t>
      </w:r>
      <w:r w:rsidRPr="004C7F5D">
        <w:rPr>
          <w:i/>
          <w:sz w:val="24"/>
          <w:szCs w:val="24"/>
        </w:rPr>
        <w:t>orkshop on Electric Drives: Optimization in Control of Electric Drives (IWED)</w:t>
      </w:r>
      <w:r w:rsidRPr="004C7F5D">
        <w:rPr>
          <w:sz w:val="24"/>
          <w:szCs w:val="24"/>
        </w:rPr>
        <w:t xml:space="preserve">, 31 Ionawr – 2 Chwefror 2018. Dynodydd gwrthrych digidol (doi): 10.1109/IWED.2018.8321389 </w:t>
      </w:r>
    </w:p>
    <w:p w14:paraId="5F6D0AC3" w14:textId="6B08C01B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Davies, S., Cunningham, S. a </w:t>
      </w:r>
      <w:r w:rsidRPr="004C7F5D">
        <w:rPr>
          <w:sz w:val="24"/>
          <w:szCs w:val="24"/>
        </w:rPr>
        <w:t xml:space="preserve">Picking, R. (2017) A Comparison of Audio Models for Virtual Reality Video’, yn </w:t>
      </w:r>
      <w:r w:rsidRPr="004C7F5D">
        <w:rPr>
          <w:i/>
          <w:sz w:val="24"/>
          <w:szCs w:val="24"/>
        </w:rPr>
        <w:t>Proceedings of the IEEE International Conference on Cyberworlds (CW)</w:t>
      </w:r>
      <w:r w:rsidRPr="004C7F5D">
        <w:rPr>
          <w:sz w:val="24"/>
          <w:szCs w:val="24"/>
        </w:rPr>
        <w:t xml:space="preserve">, 20-22 Medi 2017, Caer, Y Deyrnas Unedig. Dynodydd gwrthrych digidol (doi): 10.1109/CW.2017.41 </w:t>
      </w:r>
    </w:p>
    <w:p w14:paraId="7542BEE7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Green, J. (</w:t>
      </w:r>
      <w:r w:rsidRPr="004C7F5D">
        <w:rPr>
          <w:sz w:val="24"/>
          <w:szCs w:val="24"/>
        </w:rPr>
        <w:t xml:space="preserve">2018), ‘The Basic Social Process of Perceptive Familiarizing: Making a Difference with Scenario Assessment in Executive Education’, </w:t>
      </w:r>
      <w:r w:rsidRPr="004C7F5D">
        <w:rPr>
          <w:i/>
          <w:sz w:val="24"/>
          <w:szCs w:val="24"/>
        </w:rPr>
        <w:t>Organisational Learning, Knowledge and Capabilities</w:t>
      </w:r>
      <w:r w:rsidRPr="004C7F5D">
        <w:rPr>
          <w:sz w:val="24"/>
          <w:szCs w:val="24"/>
        </w:rPr>
        <w:t xml:space="preserve">, 25-27 Ebrill 2018, Prifysgol Lerpwl, Y Deyrnas Unedig.  </w:t>
      </w:r>
    </w:p>
    <w:p w14:paraId="1CA2A732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Green, J.</w:t>
      </w:r>
      <w:r w:rsidRPr="004C7F5D">
        <w:rPr>
          <w:sz w:val="24"/>
          <w:szCs w:val="24"/>
        </w:rPr>
        <w:t xml:space="preserve"> (2018), ‘What’s in it for me? Space Solutions for the Smithereens of Career Management in Education,’ </w:t>
      </w:r>
      <w:r w:rsidRPr="004C7F5D">
        <w:rPr>
          <w:i/>
          <w:sz w:val="24"/>
          <w:szCs w:val="24"/>
        </w:rPr>
        <w:t>International Conference of the Management &amp; Organizational Behaviour Teaching Society (MOBTS) 2018</w:t>
      </w:r>
      <w:r w:rsidRPr="004C7F5D">
        <w:rPr>
          <w:sz w:val="24"/>
          <w:szCs w:val="24"/>
        </w:rPr>
        <w:t>, 28-30 Mehefin 2018, Prifysgol Maynooth, Swydd Kildar</w:t>
      </w:r>
      <w:r w:rsidRPr="004C7F5D">
        <w:rPr>
          <w:sz w:val="24"/>
          <w:szCs w:val="24"/>
        </w:rPr>
        <w:t xml:space="preserve">e, Iwerddon.  </w:t>
      </w:r>
    </w:p>
    <w:p w14:paraId="1C1A41BC" w14:textId="526803F1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Hell, M., Bolam, R., Vagapov, Y. ac Anuchin, A. (2018), 'Design of a Portable Drone for Educational Purposes', yn </w:t>
      </w:r>
      <w:r w:rsidRPr="004C7F5D">
        <w:rPr>
          <w:i/>
          <w:sz w:val="24"/>
          <w:szCs w:val="24"/>
        </w:rPr>
        <w:t>Proceedings of the 25th International Workshop on Electric Drives: Optimization in Control of Electric Drives (IWED)</w:t>
      </w:r>
      <w:r w:rsidRPr="004C7F5D">
        <w:rPr>
          <w:sz w:val="24"/>
          <w:szCs w:val="24"/>
        </w:rPr>
        <w:t>, 31 Ionawr</w:t>
      </w:r>
      <w:r w:rsidRPr="004C7F5D">
        <w:rPr>
          <w:sz w:val="24"/>
          <w:szCs w:val="24"/>
        </w:rPr>
        <w:t xml:space="preserve"> - 2 Chwefror, Moscow, Rwsia. Dynodydd gwrthrych digidol (doi): </w:t>
      </w:r>
      <w:r w:rsidRPr="004C7F5D">
        <w:rPr>
          <w:sz w:val="24"/>
          <w:szCs w:val="24"/>
        </w:rPr>
        <w:t xml:space="preserve">10.1109/IWED.2018.8321377 </w:t>
      </w:r>
    </w:p>
    <w:p w14:paraId="36588085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Klarmann, S., Manesh, B., Hoenle, T. a Vagapov, Y. (2017), 'Analysis of Insulated-Metal-Substrates Structures in the Context of Heat Dissipation Enhancement', yn </w:t>
      </w:r>
      <w:r w:rsidRPr="004C7F5D">
        <w:rPr>
          <w:i/>
          <w:sz w:val="24"/>
          <w:szCs w:val="24"/>
        </w:rPr>
        <w:t>Pr</w:t>
      </w:r>
      <w:r w:rsidRPr="004C7F5D">
        <w:rPr>
          <w:i/>
          <w:sz w:val="24"/>
          <w:szCs w:val="24"/>
        </w:rPr>
        <w:t>oceedings of the 7th IEEE Int. Conference on Internet Technologies and Applications ITA-17</w:t>
      </w:r>
      <w:r w:rsidRPr="004C7F5D">
        <w:rPr>
          <w:sz w:val="24"/>
          <w:szCs w:val="24"/>
        </w:rPr>
        <w:t xml:space="preserve">, 12-15 Medi 2017, Wrecsam, Y Deyrnas Unedig. Tud. 161-164. Dynodydd gwrthrych digidol (doi): 10.1109/ITECHA.2017.8101929 </w:t>
      </w:r>
    </w:p>
    <w:p w14:paraId="4B7C05AE" w14:textId="7991C49C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Kozhaeva, T., Zhestkov, S., Bulakh, D. a Ho</w:t>
      </w:r>
      <w:r w:rsidRPr="004C7F5D">
        <w:rPr>
          <w:sz w:val="24"/>
          <w:szCs w:val="24"/>
        </w:rPr>
        <w:t xml:space="preserve">ulden, N. (2017), 'Programmable Gesture Manipulator for Hand </w:t>
      </w:r>
      <w:r w:rsidRPr="004C7F5D">
        <w:rPr>
          <w:sz w:val="24"/>
          <w:szCs w:val="24"/>
        </w:rPr>
        <w:t xml:space="preserve">Injuries Rehabilitation', yn </w:t>
      </w:r>
      <w:r w:rsidRPr="004C7F5D">
        <w:rPr>
          <w:i/>
          <w:sz w:val="24"/>
          <w:szCs w:val="24"/>
        </w:rPr>
        <w:t xml:space="preserve">Proceedings of the 7th IEEE Int. Conference on Internet Technologies and </w:t>
      </w:r>
      <w:r w:rsidRPr="004C7F5D">
        <w:rPr>
          <w:i/>
          <w:sz w:val="24"/>
          <w:szCs w:val="24"/>
        </w:rPr>
        <w:t>Applications ITA-17</w:t>
      </w:r>
      <w:r w:rsidRPr="004C7F5D">
        <w:rPr>
          <w:sz w:val="24"/>
          <w:szCs w:val="24"/>
        </w:rPr>
        <w:t>, 12-15 Medi 2017, Wrecsam, Y Deyrnas Unedig. Tud. 134-136. Dynodydd gwr</w:t>
      </w:r>
      <w:r w:rsidRPr="004C7F5D">
        <w:rPr>
          <w:sz w:val="24"/>
          <w:szCs w:val="24"/>
        </w:rPr>
        <w:t xml:space="preserve">thrych digidol (doi): 10.1109/ITECHA.2017.8101924 </w:t>
      </w:r>
    </w:p>
    <w:p w14:paraId="6FF2C6AA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Kulik, E., Xuan Trung Tran, Anuchin. A. a Vagapov. Y. (2017), 'GPS-track data processing for the optimisation of the powertrain for hybrid electric vehicles', yn </w:t>
      </w:r>
      <w:r w:rsidRPr="004C7F5D">
        <w:rPr>
          <w:i/>
          <w:sz w:val="24"/>
          <w:szCs w:val="24"/>
        </w:rPr>
        <w:t>Proceedings of the 58</w:t>
      </w:r>
      <w:r w:rsidRPr="004C7F5D">
        <w:rPr>
          <w:i/>
          <w:sz w:val="24"/>
          <w:szCs w:val="24"/>
          <w:vertAlign w:val="superscript"/>
        </w:rPr>
        <w:t>th</w:t>
      </w:r>
      <w:r w:rsidRPr="004C7F5D">
        <w:rPr>
          <w:i/>
          <w:sz w:val="24"/>
          <w:szCs w:val="24"/>
        </w:rPr>
        <w:t xml:space="preserve"> International Scien</w:t>
      </w:r>
      <w:r w:rsidRPr="004C7F5D">
        <w:rPr>
          <w:i/>
          <w:sz w:val="24"/>
          <w:szCs w:val="24"/>
        </w:rPr>
        <w:t>tific Conference on Power and Electrical Engineering of Riga Technical University</w:t>
      </w:r>
      <w:r w:rsidRPr="004C7F5D">
        <w:rPr>
          <w:sz w:val="24"/>
          <w:szCs w:val="24"/>
        </w:rPr>
        <w:t xml:space="preserve">, 12-13 Hydref 2017, Riga, Latvia, tud. 1-5. Dynodydd gwrthrych digidol (doi): 10.1109/RTUCON.2017.8124845 </w:t>
      </w:r>
    </w:p>
    <w:p w14:paraId="080FEF96" w14:textId="002C2F0F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Lapin, A., Bulakh, D. a Vagapov, Y (2017), 'Event-driven simulation</w:t>
      </w:r>
      <w:r w:rsidRPr="004C7F5D">
        <w:rPr>
          <w:sz w:val="24"/>
          <w:szCs w:val="24"/>
        </w:rPr>
        <w:t xml:space="preserve"> of digital circuits using modified Petri nets algorithm', yn </w:t>
      </w:r>
      <w:r w:rsidRPr="004C7F5D">
        <w:rPr>
          <w:i/>
          <w:sz w:val="24"/>
          <w:szCs w:val="24"/>
        </w:rPr>
        <w:t>Proceedings of the 7th IEEE Int. Conference on Internet Technologies and Applications ITA-17</w:t>
      </w:r>
      <w:r w:rsidRPr="004C7F5D">
        <w:rPr>
          <w:sz w:val="24"/>
          <w:szCs w:val="24"/>
        </w:rPr>
        <w:t xml:space="preserve">, 1215 Medi 2017, Wrecsam, Y Deyrnas Unedig. Tud. 15-17. Dynodydd gwrthrych digidol (doi): </w:t>
      </w:r>
      <w:r w:rsidRPr="004C7F5D">
        <w:rPr>
          <w:sz w:val="24"/>
          <w:szCs w:val="24"/>
        </w:rPr>
        <w:t>10.1109/IT</w:t>
      </w:r>
      <w:r w:rsidRPr="004C7F5D">
        <w:rPr>
          <w:sz w:val="24"/>
          <w:szCs w:val="24"/>
        </w:rPr>
        <w:t xml:space="preserve">ECHA.2017.8101903 </w:t>
      </w:r>
    </w:p>
    <w:p w14:paraId="6667010A" w14:textId="4FBD8FBD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Liggett, S. a Jones, M (2018), 'The potential of painting: unlocking Disenfranchised Grief for people living with dementia', yn </w:t>
      </w:r>
      <w:r w:rsidRPr="004C7F5D">
        <w:rPr>
          <w:i/>
          <w:sz w:val="24"/>
          <w:szCs w:val="24"/>
        </w:rPr>
        <w:t>Proceedings of the 1</w:t>
      </w:r>
      <w:r w:rsidRPr="004C7F5D">
        <w:rPr>
          <w:i/>
          <w:sz w:val="24"/>
          <w:szCs w:val="24"/>
          <w:vertAlign w:val="superscript"/>
        </w:rPr>
        <w:t>st</w:t>
      </w:r>
      <w:r w:rsidRPr="004C7F5D">
        <w:rPr>
          <w:i/>
          <w:sz w:val="24"/>
          <w:szCs w:val="24"/>
        </w:rPr>
        <w:t xml:space="preserve"> European Association for Health Information and Libraries (EAHIL) Conference</w:t>
      </w:r>
      <w:r w:rsidRPr="004C7F5D">
        <w:rPr>
          <w:sz w:val="24"/>
          <w:szCs w:val="24"/>
        </w:rPr>
        <w:t>, 9-13 Gor</w:t>
      </w:r>
      <w:r w:rsidRPr="004C7F5D">
        <w:rPr>
          <w:sz w:val="24"/>
          <w:szCs w:val="24"/>
        </w:rPr>
        <w:t>ffennaf 2018, Caerdy</w:t>
      </w:r>
      <w:r>
        <w:rPr>
          <w:sz w:val="24"/>
          <w:szCs w:val="24"/>
        </w:rPr>
        <w:t xml:space="preserve">dd, Y Deyrnas Unedig. Tud. 38. </w:t>
      </w:r>
      <w:r w:rsidRPr="004C7F5D">
        <w:rPr>
          <w:sz w:val="24"/>
          <w:szCs w:val="24"/>
        </w:rPr>
        <w:t>Ar gael yn</w:t>
      </w:r>
      <w:r>
        <w:rPr>
          <w:sz w:val="24"/>
          <w:szCs w:val="24"/>
        </w:rPr>
        <w:t xml:space="preserve"> </w:t>
      </w:r>
      <w:hyperlink r:id="rId22" w:history="1">
        <w:r w:rsidRPr="00EC7DFA">
          <w:rPr>
            <w:rStyle w:val="Hyperlink"/>
            <w:sz w:val="24"/>
            <w:szCs w:val="24"/>
          </w:rPr>
          <w:t>Yma</w:t>
        </w:r>
      </w:hyperlink>
      <w:r w:rsidRPr="004C7F5D">
        <w:rPr>
          <w:sz w:val="24"/>
          <w:szCs w:val="24"/>
        </w:rPr>
        <w:t xml:space="preserve"> </w:t>
      </w:r>
    </w:p>
    <w:p w14:paraId="189FDBA4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Madrid-Manrique, M. (2018), 'Living inquiry in higher education: Nomadic interbeing', yn </w:t>
      </w:r>
      <w:r w:rsidRPr="004C7F5D">
        <w:rPr>
          <w:i/>
          <w:sz w:val="24"/>
          <w:szCs w:val="24"/>
        </w:rPr>
        <w:t>Proceedings of European Congress of Qualitative Inquiry 2018</w:t>
      </w:r>
      <w:r w:rsidRPr="004C7F5D">
        <w:rPr>
          <w:sz w:val="24"/>
          <w:szCs w:val="24"/>
        </w:rPr>
        <w:t xml:space="preserve">, </w:t>
      </w:r>
      <w:r w:rsidRPr="004C7F5D">
        <w:rPr>
          <w:sz w:val="24"/>
          <w:szCs w:val="24"/>
        </w:rPr>
        <w:t xml:space="preserve">Leuven. Tud. 111-123. Ar gael yn: https://kuleuvencongres.be/ECQI2018 </w:t>
      </w:r>
    </w:p>
    <w:p w14:paraId="47B9D17C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Maier, A., Sharp, A. a Vagapov. Y. (2017), ‘Comparative analysis and practical implementation of the ESP32 microcontroller module for the Internet of Things’, yn </w:t>
      </w:r>
      <w:r w:rsidRPr="004C7F5D">
        <w:rPr>
          <w:i/>
          <w:sz w:val="24"/>
          <w:szCs w:val="24"/>
        </w:rPr>
        <w:t xml:space="preserve">Proceedings of the 7th </w:t>
      </w:r>
      <w:r w:rsidRPr="004C7F5D">
        <w:rPr>
          <w:i/>
          <w:sz w:val="24"/>
          <w:szCs w:val="24"/>
        </w:rPr>
        <w:t>IEEE Int. Conference on Internet Technologies and Applications ITA-17</w:t>
      </w:r>
      <w:r w:rsidRPr="004C7F5D">
        <w:rPr>
          <w:sz w:val="24"/>
          <w:szCs w:val="24"/>
        </w:rPr>
        <w:t xml:space="preserve">, 12-15 Medi 2017, Wrecsam, Y Deyrnas Unedig. Tud. 143-148. Dynodydd gwrthrych digidol (doi): 10.1109/ITECHA.2017.8101926 </w:t>
      </w:r>
    </w:p>
    <w:p w14:paraId="38643D81" w14:textId="287C398B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Mischok, F., Durieux, O., Vagapov, Y. a Fedyashin, D. (2018), 'P</w:t>
      </w:r>
      <w:r w:rsidRPr="004C7F5D">
        <w:rPr>
          <w:sz w:val="24"/>
          <w:szCs w:val="24"/>
        </w:rPr>
        <w:t xml:space="preserve">ractical Characterisation of the Piezo electric </w:t>
      </w:r>
      <w:r w:rsidRPr="004C7F5D">
        <w:rPr>
          <w:sz w:val="24"/>
          <w:szCs w:val="24"/>
        </w:rPr>
        <w:t xml:space="preserve">Properties of a 3K T300 Carbon Fibre for Impact Sensoring', yn </w:t>
      </w:r>
      <w:r w:rsidRPr="004C7F5D">
        <w:rPr>
          <w:i/>
          <w:sz w:val="24"/>
          <w:szCs w:val="24"/>
        </w:rPr>
        <w:t xml:space="preserve">Proceedings of IEEE International Conference of </w:t>
      </w:r>
      <w:r w:rsidRPr="004C7F5D">
        <w:rPr>
          <w:i/>
          <w:sz w:val="24"/>
          <w:szCs w:val="24"/>
        </w:rPr>
        <w:t>Russian Young Researchers in Electrical and Electronic Engineering (EIConRus)</w:t>
      </w:r>
      <w:r w:rsidRPr="004C7F5D">
        <w:rPr>
          <w:sz w:val="24"/>
          <w:szCs w:val="24"/>
        </w:rPr>
        <w:t>, 29 Ionawr - 1 Ch</w:t>
      </w:r>
      <w:r w:rsidRPr="004C7F5D">
        <w:rPr>
          <w:sz w:val="24"/>
          <w:szCs w:val="24"/>
        </w:rPr>
        <w:t xml:space="preserve">wefror 2018, Moscow, Russia, tud. 1757-1760. Dynodydd gwrthrych digidol (doi): 10.1109/EIConRus.2018.8317446 </w:t>
      </w:r>
    </w:p>
    <w:p w14:paraId="7898609E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Owens, S. a Cunningham, S. (2017), ‘More Cowbell: Measuring Beat Consistency With Respect To Tempo and Metronome Variations’, yn </w:t>
      </w:r>
      <w:r w:rsidRPr="004C7F5D">
        <w:rPr>
          <w:i/>
          <w:sz w:val="24"/>
          <w:szCs w:val="24"/>
        </w:rPr>
        <w:t>Proceedings of th</w:t>
      </w:r>
      <w:r w:rsidRPr="004C7F5D">
        <w:rPr>
          <w:i/>
          <w:sz w:val="24"/>
          <w:szCs w:val="24"/>
        </w:rPr>
        <w:t>e 12th International Audio Mostly Conference on Augmented and Participatory Sound and Music Experiences (AM 2017)</w:t>
      </w:r>
      <w:r w:rsidRPr="004C7F5D">
        <w:rPr>
          <w:sz w:val="24"/>
          <w:szCs w:val="24"/>
        </w:rPr>
        <w:t xml:space="preserve">, 23-26 Awst 2017, Llundain, Y Deyrnas Unedig. Dynodydd gwrthrych digidol (doi): 10.1145/3123514.3123558 </w:t>
      </w:r>
    </w:p>
    <w:p w14:paraId="08BF76AD" w14:textId="77777777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Schinagl, P. a Sharp, A. (2017), ‘Alg</w:t>
      </w:r>
      <w:r w:rsidRPr="004C7F5D">
        <w:rPr>
          <w:sz w:val="24"/>
          <w:szCs w:val="24"/>
        </w:rPr>
        <w:t xml:space="preserve">orithmic analysis and hardware implementation of a two-wire-interface communication analyser’, yn </w:t>
      </w:r>
      <w:r w:rsidRPr="004C7F5D">
        <w:rPr>
          <w:i/>
          <w:sz w:val="24"/>
          <w:szCs w:val="24"/>
        </w:rPr>
        <w:t>Proceedings of the 7th IEEE Int. Conference on Internet Technologies and Applications ITA-17</w:t>
      </w:r>
      <w:r w:rsidRPr="004C7F5D">
        <w:rPr>
          <w:sz w:val="24"/>
          <w:szCs w:val="24"/>
        </w:rPr>
        <w:t>, 12-15 Medi 2017, Wrecsam, Y Deyrnas Unedig. Tud. 189-193. Dynody</w:t>
      </w:r>
      <w:r w:rsidRPr="004C7F5D">
        <w:rPr>
          <w:sz w:val="24"/>
          <w:szCs w:val="24"/>
        </w:rPr>
        <w:t xml:space="preserve">dd gwrthrych digidol (doi): 10.1109/ITECHA.2017.8101936 </w:t>
      </w:r>
    </w:p>
    <w:p w14:paraId="34388644" w14:textId="7939F753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Shepley, A (2018), ‘Contouring with a sweeping brush as a catalyst for social engagement and urban renewal’, </w:t>
      </w:r>
      <w:r w:rsidRPr="004C7F5D">
        <w:rPr>
          <w:i/>
          <w:sz w:val="24"/>
          <w:szCs w:val="24"/>
        </w:rPr>
        <w:t>Art, Materiality and Representation</w:t>
      </w:r>
      <w:r w:rsidRPr="004C7F5D">
        <w:rPr>
          <w:sz w:val="24"/>
          <w:szCs w:val="24"/>
        </w:rPr>
        <w:t xml:space="preserve">, 1-3 Mehefin 2018, Yr Amgueddfa Brydeinig, Llundai, Y </w:t>
      </w:r>
      <w:r w:rsidRPr="004C7F5D">
        <w:rPr>
          <w:sz w:val="24"/>
          <w:szCs w:val="24"/>
        </w:rPr>
        <w:t>Deyrnas Unedig. Ar gael yn</w:t>
      </w:r>
      <w:r>
        <w:rPr>
          <w:sz w:val="24"/>
          <w:szCs w:val="24"/>
        </w:rPr>
        <w:t xml:space="preserve"> </w:t>
      </w:r>
      <w:hyperlink r:id="rId23" w:history="1">
        <w:r w:rsidRPr="00EC7DFA">
          <w:rPr>
            <w:rStyle w:val="Hyperlink"/>
            <w:sz w:val="24"/>
            <w:szCs w:val="24"/>
          </w:rPr>
          <w:t>Yma</w:t>
        </w:r>
      </w:hyperlink>
      <w:r>
        <w:rPr>
          <w:sz w:val="24"/>
          <w:szCs w:val="24"/>
        </w:rPr>
        <w:t>.</w:t>
      </w:r>
      <w:r w:rsidRPr="004C7F5D">
        <w:rPr>
          <w:sz w:val="24"/>
          <w:szCs w:val="24"/>
        </w:rPr>
        <w:t xml:space="preserve"> </w:t>
      </w:r>
    </w:p>
    <w:p w14:paraId="1387DB75" w14:textId="25D1737D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Sprake, D., Vagapov, Y., Lupin, S. ac Anuchin, A. (2017), 'Housing estate energy storage feasibility for a 2050 scenario', yn </w:t>
      </w:r>
      <w:r w:rsidRPr="004C7F5D">
        <w:rPr>
          <w:i/>
          <w:sz w:val="24"/>
          <w:szCs w:val="24"/>
        </w:rPr>
        <w:t xml:space="preserve">Proceedings of the 7th IEEE Int. Conference on </w:t>
      </w:r>
      <w:r w:rsidRPr="004C7F5D">
        <w:rPr>
          <w:i/>
          <w:sz w:val="24"/>
          <w:szCs w:val="24"/>
        </w:rPr>
        <w:t>Internet Technologies and Applications ITA-17</w:t>
      </w:r>
      <w:r w:rsidRPr="004C7F5D">
        <w:rPr>
          <w:sz w:val="24"/>
          <w:szCs w:val="24"/>
        </w:rPr>
        <w:t xml:space="preserve">, 1215 Medi 2017, Wrecsam, Y Deyrnas Unedig. Tud. 137-142. Dynodydd gwrthrych digidol (doi): </w:t>
      </w:r>
      <w:r w:rsidRPr="004C7F5D">
        <w:rPr>
          <w:sz w:val="24"/>
          <w:szCs w:val="24"/>
        </w:rPr>
        <w:t xml:space="preserve">10.1109/ITECHA.2017.8101925 </w:t>
      </w:r>
    </w:p>
    <w:p w14:paraId="0A75F9D2" w14:textId="1952B0CF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Stetsenko, I.V., Dyfuchyn, A. a Leshchenko, K. a Davies, J. (2017), </w:t>
      </w:r>
      <w:r w:rsidRPr="004C7F5D">
        <w:rPr>
          <w:sz w:val="24"/>
          <w:szCs w:val="24"/>
        </w:rPr>
        <w:t xml:space="preserve">'Web Application for Visual Modeling of </w:t>
      </w:r>
      <w:r w:rsidRPr="004C7F5D">
        <w:rPr>
          <w:sz w:val="24"/>
          <w:szCs w:val="24"/>
        </w:rPr>
        <w:t xml:space="preserve">Discrete Event Systems', yn </w:t>
      </w:r>
      <w:r w:rsidRPr="004C7F5D">
        <w:rPr>
          <w:i/>
          <w:sz w:val="24"/>
          <w:szCs w:val="24"/>
        </w:rPr>
        <w:t xml:space="preserve">Proceedings of the 7th IEEE Int. Conference on Internet Technologies and </w:t>
      </w:r>
      <w:r w:rsidRPr="004C7F5D">
        <w:rPr>
          <w:i/>
          <w:sz w:val="24"/>
          <w:szCs w:val="24"/>
        </w:rPr>
        <w:t>Applications ITA-17</w:t>
      </w:r>
      <w:r w:rsidRPr="004C7F5D">
        <w:rPr>
          <w:sz w:val="24"/>
          <w:szCs w:val="24"/>
        </w:rPr>
        <w:t>, 12-15 Medi 2017, Wrecsam, Y Deyrnas Unedig. Tud. 86-91. Dynodydd gwrthrych digidol (doi): 10</w:t>
      </w:r>
      <w:r w:rsidRPr="004C7F5D">
        <w:rPr>
          <w:sz w:val="24"/>
          <w:szCs w:val="24"/>
        </w:rPr>
        <w:t xml:space="preserve">.1109/ITECHA.2017.8101916 </w:t>
      </w:r>
    </w:p>
    <w:p w14:paraId="212F784E" w14:textId="5E970B75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Vagapov, Y., Anuchin, A. a Pushchin, M. (2018), 'Modelling of a photovoltaic array using Analog System Lab Kit </w:t>
      </w:r>
      <w:r w:rsidRPr="004C7F5D">
        <w:rPr>
          <w:sz w:val="24"/>
          <w:szCs w:val="24"/>
        </w:rPr>
        <w:t xml:space="preserve">Pro board', yn </w:t>
      </w:r>
      <w:r w:rsidRPr="004C7F5D">
        <w:rPr>
          <w:i/>
          <w:sz w:val="24"/>
          <w:szCs w:val="24"/>
        </w:rPr>
        <w:t>Proceedings of IEEE International Conference of Russian Young Researchers in Electrical and Electronic</w:t>
      </w:r>
      <w:r w:rsidRPr="004C7F5D">
        <w:rPr>
          <w:i/>
          <w:sz w:val="24"/>
          <w:szCs w:val="24"/>
        </w:rPr>
        <w:t xml:space="preserve"> Engineering (EIConRus)</w:t>
      </w:r>
      <w:r w:rsidRPr="004C7F5D">
        <w:rPr>
          <w:sz w:val="24"/>
          <w:szCs w:val="24"/>
        </w:rPr>
        <w:t xml:space="preserve">, 29 Ionawr - 1 Chwefror 2018, Moscow, Rwsia, tud. 1791-1794. Dynodydd gwrthrych digidol (doi): 10.1109/EIConRus.2018.8317453 </w:t>
      </w:r>
    </w:p>
    <w:p w14:paraId="36EA05F4" w14:textId="59624CA0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Veligorskyi, O., Khomenko, M., Chakirov, R. a Vagapov, Y. (2018), 'Performance Analysis of a Wearable </w:t>
      </w:r>
      <w:r w:rsidRPr="004C7F5D">
        <w:rPr>
          <w:sz w:val="24"/>
          <w:szCs w:val="24"/>
        </w:rPr>
        <w:t xml:space="preserve">Photovoltaic System', yn </w:t>
      </w:r>
      <w:r w:rsidRPr="004C7F5D">
        <w:rPr>
          <w:i/>
          <w:sz w:val="24"/>
          <w:szCs w:val="24"/>
        </w:rPr>
        <w:t>Proceedings of IEEE International Conference on Power and Industrial Electronics for Sustainable Energy Systems</w:t>
      </w:r>
      <w:r w:rsidRPr="004C7F5D">
        <w:rPr>
          <w:sz w:val="24"/>
          <w:szCs w:val="24"/>
        </w:rPr>
        <w:t>, 31 Ionawr – 2 Chwefror 2018, Hamilton, Seland Newydd, tud. 376-381. Dynodydd gwrthrych digidol (doi): 10.1109/IESES.20</w:t>
      </w:r>
      <w:r w:rsidRPr="004C7F5D">
        <w:rPr>
          <w:sz w:val="24"/>
          <w:szCs w:val="24"/>
        </w:rPr>
        <w:t xml:space="preserve">18.8349905 </w:t>
      </w:r>
    </w:p>
    <w:p w14:paraId="715762AE" w14:textId="6CAEC4C2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 xml:space="preserve">Verovko, M., Verovko, O., Kazymyr, V., Davies, J.N. a Bhalla, A. (2017), 'Body Area Networks in a Medical Environment', yn  </w:t>
      </w:r>
      <w:r w:rsidRPr="004C7F5D">
        <w:rPr>
          <w:i/>
          <w:sz w:val="24"/>
          <w:szCs w:val="24"/>
        </w:rPr>
        <w:t>Proceedings of the 7th IEEE Int. Conference on Internet Technologies and Applications ITA-17</w:t>
      </w:r>
      <w:r w:rsidRPr="004C7F5D">
        <w:rPr>
          <w:sz w:val="24"/>
          <w:szCs w:val="24"/>
        </w:rPr>
        <w:t xml:space="preserve">, 12-15 Medi 2017, Wrecsam, </w:t>
      </w:r>
      <w:r w:rsidRPr="004C7F5D">
        <w:rPr>
          <w:sz w:val="24"/>
          <w:szCs w:val="24"/>
        </w:rPr>
        <w:t xml:space="preserve">Y Deyrnas Unedig. Tud. 92-97. Dynodydd gwrthrych digidol (doi): </w:t>
      </w:r>
      <w:r w:rsidRPr="004C7F5D">
        <w:rPr>
          <w:sz w:val="24"/>
          <w:szCs w:val="24"/>
        </w:rPr>
        <w:t xml:space="preserve">10.1109/ITECHA.2017.8101917 </w:t>
      </w:r>
    </w:p>
    <w:p w14:paraId="2E3E6099" w14:textId="3D178DD1" w:rsidR="004E1D67" w:rsidRDefault="00EC7DFA" w:rsidP="004C7F5D">
      <w:pPr>
        <w:spacing w:before="360" w:after="360"/>
        <w:ind w:left="-5" w:right="506" w:hanging="11"/>
      </w:pPr>
      <w:r w:rsidRPr="004C7F5D">
        <w:rPr>
          <w:sz w:val="24"/>
          <w:szCs w:val="24"/>
        </w:rPr>
        <w:t xml:space="preserve">Weinel, J. a Cunningham, S. ( 2017), ‘Simulating Auditory Hallucinations in a Video Game: Three Prototype Mechanisms’, yn </w:t>
      </w:r>
      <w:r w:rsidRPr="004C7F5D">
        <w:rPr>
          <w:i/>
          <w:sz w:val="24"/>
          <w:szCs w:val="24"/>
        </w:rPr>
        <w:t>Proceedings of the 12th International Au</w:t>
      </w:r>
      <w:r w:rsidRPr="004C7F5D">
        <w:rPr>
          <w:i/>
          <w:sz w:val="24"/>
          <w:szCs w:val="24"/>
        </w:rPr>
        <w:t>dio Mostly Conference on Augmented and Participatory Sound and Music Experiences</w:t>
      </w:r>
      <w:r w:rsidRPr="004C7F5D">
        <w:rPr>
          <w:sz w:val="24"/>
          <w:szCs w:val="24"/>
        </w:rPr>
        <w:t xml:space="preserve">, 23-26 Awst 2017, Llundain. Dynodydd gwrthrych digidol (doi): </w:t>
      </w:r>
      <w:r w:rsidRPr="004C7F5D">
        <w:rPr>
          <w:sz w:val="24"/>
          <w:szCs w:val="24"/>
        </w:rPr>
        <w:t>10.1145/3123514.3123532</w:t>
      </w:r>
      <w:r>
        <w:t xml:space="preserve"> </w:t>
      </w:r>
    </w:p>
    <w:p w14:paraId="4262ED33" w14:textId="3EA89D1A" w:rsidR="004E1D67" w:rsidRDefault="00EC7DFA" w:rsidP="004C7F5D">
      <w:pPr>
        <w:pStyle w:val="Heading1"/>
        <w:spacing w:before="360" w:after="360"/>
        <w:ind w:hanging="11"/>
      </w:pPr>
      <w:bookmarkStart w:id="5" w:name="_Toc73611218"/>
      <w:r>
        <w:t>Arddangosfeydd a Pherfformiadau</w:t>
      </w:r>
      <w:bookmarkEnd w:id="5"/>
      <w:r>
        <w:t xml:space="preserve"> </w:t>
      </w:r>
    </w:p>
    <w:p w14:paraId="683299C3" w14:textId="40AE695B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S</w:t>
      </w:r>
      <w:r w:rsidRPr="004C7F5D">
        <w:rPr>
          <w:sz w:val="24"/>
          <w:szCs w:val="24"/>
        </w:rPr>
        <w:t>hepley, A. (2018), ‘You and I are discontinuou</w:t>
      </w:r>
      <w:r w:rsidRPr="004C7F5D">
        <w:rPr>
          <w:sz w:val="24"/>
          <w:szCs w:val="24"/>
        </w:rPr>
        <w:t>s beings’, 3-14 Mai 2018, International Project Space, Birmingham School of Art, Bimingham, UK.  Ar gael yn</w:t>
      </w:r>
      <w:r>
        <w:rPr>
          <w:sz w:val="24"/>
          <w:szCs w:val="24"/>
        </w:rPr>
        <w:t xml:space="preserve"> </w:t>
      </w:r>
      <w:hyperlink r:id="rId24" w:history="1">
        <w:r w:rsidRPr="00EC7DFA">
          <w:rPr>
            <w:rStyle w:val="Hyperlink"/>
            <w:sz w:val="24"/>
            <w:szCs w:val="24"/>
          </w:rPr>
          <w:t>Yma</w:t>
        </w:r>
      </w:hyperlink>
      <w:r>
        <w:rPr>
          <w:sz w:val="24"/>
          <w:szCs w:val="24"/>
        </w:rPr>
        <w:t>.</w:t>
      </w:r>
      <w:r w:rsidRPr="004C7F5D">
        <w:rPr>
          <w:sz w:val="24"/>
          <w:szCs w:val="24"/>
        </w:rPr>
        <w:t xml:space="preserve"> </w:t>
      </w:r>
    </w:p>
    <w:p w14:paraId="364DE5ED" w14:textId="5D572BE8" w:rsidR="004E1D67" w:rsidRPr="004C7F5D" w:rsidRDefault="00EC7DFA" w:rsidP="004C7F5D">
      <w:pPr>
        <w:spacing w:before="360" w:after="360"/>
        <w:ind w:left="-5" w:right="506" w:hanging="11"/>
        <w:rPr>
          <w:sz w:val="24"/>
          <w:szCs w:val="24"/>
        </w:rPr>
      </w:pPr>
      <w:r w:rsidRPr="004C7F5D">
        <w:rPr>
          <w:sz w:val="24"/>
          <w:szCs w:val="24"/>
        </w:rPr>
        <w:t>Thompson, E. et al (2016), ‘Imperfect Reverse’, Camberwell Space Projects, L</w:t>
      </w:r>
      <w:r w:rsidRPr="004C7F5D">
        <w:rPr>
          <w:sz w:val="24"/>
          <w:szCs w:val="24"/>
        </w:rPr>
        <w:t>lundain, 18 Hydref - 18 Tachwedd 2016</w:t>
      </w:r>
      <w:r w:rsidRPr="004C7F5D">
        <w:rPr>
          <w:b/>
          <w:sz w:val="24"/>
          <w:szCs w:val="24"/>
        </w:rPr>
        <w:t xml:space="preserve"> </w:t>
      </w:r>
    </w:p>
    <w:p w14:paraId="28630F07" w14:textId="059DE62E" w:rsidR="004E1D67" w:rsidRDefault="00EC7DFA" w:rsidP="004C7F5D">
      <w:pPr>
        <w:pStyle w:val="Heading1"/>
        <w:spacing w:before="360" w:after="360"/>
      </w:pPr>
      <w:bookmarkStart w:id="6" w:name="_Toc73611219"/>
      <w:r>
        <w:t>Adroddiadau</w:t>
      </w:r>
      <w:bookmarkEnd w:id="6"/>
    </w:p>
    <w:p w14:paraId="7B4442FA" w14:textId="77777777" w:rsidR="004E1D67" w:rsidRPr="004C7F5D" w:rsidRDefault="00EC7DFA" w:rsidP="004C7F5D">
      <w:pPr>
        <w:spacing w:before="360" w:after="360"/>
        <w:ind w:left="-5" w:right="506"/>
        <w:rPr>
          <w:sz w:val="24"/>
          <w:szCs w:val="24"/>
        </w:rPr>
      </w:pPr>
      <w:r w:rsidRPr="004C7F5D">
        <w:rPr>
          <w:sz w:val="24"/>
          <w:szCs w:val="24"/>
        </w:rPr>
        <w:t>L</w:t>
      </w:r>
      <w:r w:rsidRPr="004C7F5D">
        <w:rPr>
          <w:sz w:val="24"/>
          <w:szCs w:val="24"/>
        </w:rPr>
        <w:t>loyd-Jones, N. (2018), ‘Leaving the Armed Forces and Living as a Civilian: An Exploratory Study of Everyday Decision-Making’. Prifysgol Glyndŵr Wrecsam. ISBN: 978-0-46881-85-</w:t>
      </w:r>
      <w:r w:rsidRPr="004C7F5D">
        <w:rPr>
          <w:sz w:val="24"/>
          <w:szCs w:val="24"/>
        </w:rPr>
        <w:t xml:space="preserve">7. Ar gael yn: https://www.fimtrust.org/wp-content/uploads/2018/04/20180306-Veterans-Full-Report-002.pdf </w:t>
      </w:r>
    </w:p>
    <w:p w14:paraId="43BED7E9" w14:textId="2C8A5030" w:rsidR="004E1D67" w:rsidRPr="004C7F5D" w:rsidRDefault="00EC7DFA" w:rsidP="00EC7DFA">
      <w:pPr>
        <w:spacing w:before="360" w:after="360"/>
        <w:ind w:left="-5" w:right="506"/>
        <w:rPr>
          <w:sz w:val="24"/>
          <w:szCs w:val="24"/>
        </w:rPr>
      </w:pPr>
      <w:r w:rsidRPr="004C7F5D">
        <w:rPr>
          <w:sz w:val="24"/>
          <w:szCs w:val="24"/>
        </w:rPr>
        <w:t>Madoc-Jones,I., Hughes,C., Dubberley, S., Gorden.C., Washington-Dyer,K., Wilson,F., Ahmed, A., Lockwood,K., Wilding, M. (2018) ‘Gwerthusiad o wasanaet</w:t>
      </w:r>
      <w:r w:rsidRPr="004C7F5D">
        <w:rPr>
          <w:sz w:val="24"/>
          <w:szCs w:val="24"/>
        </w:rPr>
        <w:t>hau digartrefedd i oedolion yn yr ystad ddiogel: Adroddiad prif ganfyddiadau', 27 Mehefin 2018.  Llywodraeth Cymru. ISBN: 978-1-78937-472-8. Ar gael yn</w:t>
      </w:r>
      <w:r>
        <w:rPr>
          <w:sz w:val="24"/>
          <w:szCs w:val="24"/>
        </w:rPr>
        <w:t xml:space="preserve"> </w:t>
      </w:r>
      <w:hyperlink r:id="rId25" w:history="1">
        <w:r w:rsidRPr="00EC7DFA">
          <w:rPr>
            <w:rStyle w:val="Hyperlink"/>
            <w:sz w:val="24"/>
            <w:szCs w:val="24"/>
          </w:rPr>
          <w:t>Yma</w:t>
        </w:r>
      </w:hyperlink>
      <w:r>
        <w:rPr>
          <w:sz w:val="24"/>
          <w:szCs w:val="24"/>
        </w:rPr>
        <w:t>.</w:t>
      </w:r>
    </w:p>
    <w:p w14:paraId="18CFD1E0" w14:textId="3947BB8F" w:rsidR="004E1D67" w:rsidRDefault="00EC7DFA" w:rsidP="004C7F5D">
      <w:pPr>
        <w:pStyle w:val="Heading1"/>
        <w:spacing w:before="360" w:after="360"/>
        <w:ind w:left="11" w:hanging="11"/>
      </w:pPr>
      <w:bookmarkStart w:id="7" w:name="_Toc73611220"/>
      <w:r>
        <w:t>Gwaith ymchwil a gwblhawyd gan fyfyrwyr 2017/18</w:t>
      </w:r>
      <w:bookmarkEnd w:id="7"/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Research degree awards"/>
        <w:tblDescription w:val="Research degree awards with name of student and thesis title"/>
      </w:tblPr>
      <w:tblGrid>
        <w:gridCol w:w="2774"/>
        <w:gridCol w:w="6744"/>
      </w:tblGrid>
      <w:tr w:rsidR="003A122E" w:rsidRPr="004C7F5D" w14:paraId="0463E5FA" w14:textId="77777777" w:rsidTr="004C7F5D">
        <w:trPr>
          <w:trHeight w:val="601"/>
          <w:tblHeader/>
        </w:trPr>
        <w:tc>
          <w:tcPr>
            <w:tcW w:w="1339" w:type="pct"/>
          </w:tcPr>
          <w:p w14:paraId="1F926910" w14:textId="6C28D748" w:rsidR="003A122E" w:rsidRPr="004C7F5D" w:rsidRDefault="003A122E" w:rsidP="00EC7DFA">
            <w:pPr>
              <w:spacing w:before="240" w:after="97" w:line="259" w:lineRule="auto"/>
              <w:ind w:left="-5"/>
              <w:jc w:val="center"/>
              <w:rPr>
                <w:sz w:val="24"/>
              </w:rPr>
            </w:pPr>
            <w:r w:rsidRPr="004C7F5D">
              <w:rPr>
                <w:b/>
                <w:sz w:val="24"/>
              </w:rPr>
              <w:t>Doethuriaeth</w:t>
            </w:r>
            <w:r w:rsidRPr="004C7F5D">
              <w:rPr>
                <w:b/>
                <w:sz w:val="24"/>
              </w:rPr>
              <w:t>/</w:t>
            </w:r>
            <w:r w:rsidRPr="004C7F5D">
              <w:rPr>
                <w:b/>
                <w:sz w:val="24"/>
              </w:rPr>
              <w:t xml:space="preserve">Doethuriaeth Broffesiynol  </w:t>
            </w:r>
            <w:r w:rsidRPr="004C7F5D">
              <w:rPr>
                <w:b/>
                <w:sz w:val="24"/>
              </w:rPr>
              <w:t>myfyriwr</w:t>
            </w:r>
          </w:p>
          <w:p w14:paraId="45096E40" w14:textId="659D73F3" w:rsidR="003A122E" w:rsidRPr="004C7F5D" w:rsidRDefault="003A122E" w:rsidP="00EC7DFA">
            <w:pPr>
              <w:spacing w:before="240" w:after="0" w:line="259" w:lineRule="auto"/>
              <w:ind w:left="-5"/>
              <w:jc w:val="center"/>
              <w:rPr>
                <w:b/>
                <w:sz w:val="24"/>
              </w:rPr>
            </w:pPr>
          </w:p>
        </w:tc>
        <w:tc>
          <w:tcPr>
            <w:tcW w:w="3661" w:type="pct"/>
          </w:tcPr>
          <w:p w14:paraId="15D76C56" w14:textId="64F33A93" w:rsidR="003A122E" w:rsidRPr="004C7F5D" w:rsidRDefault="003A122E" w:rsidP="00EC7DFA">
            <w:pPr>
              <w:spacing w:before="240"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4C7F5D">
              <w:rPr>
                <w:b/>
                <w:sz w:val="24"/>
              </w:rPr>
              <w:t>Teitl</w:t>
            </w:r>
          </w:p>
        </w:tc>
      </w:tr>
      <w:tr w:rsidR="004E1D67" w:rsidRPr="004C7F5D" w14:paraId="3E996FE2" w14:textId="77777777" w:rsidTr="004C7F5D">
        <w:trPr>
          <w:trHeight w:val="601"/>
        </w:trPr>
        <w:tc>
          <w:tcPr>
            <w:tcW w:w="1339" w:type="pct"/>
          </w:tcPr>
          <w:p w14:paraId="4081B7C6" w14:textId="4F3CE166" w:rsidR="003A122E" w:rsidRPr="004C7F5D" w:rsidRDefault="00EC7DFA" w:rsidP="004C7F5D">
            <w:pPr>
              <w:spacing w:before="240" w:after="0" w:line="259" w:lineRule="auto"/>
              <w:ind w:left="-5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Carey, H </w:t>
            </w:r>
            <w:r w:rsidR="003A122E" w:rsidRPr="004C7F5D">
              <w:rPr>
                <w:b/>
                <w:sz w:val="24"/>
              </w:rPr>
              <w:t>(</w:t>
            </w:r>
            <w:r w:rsidR="003A122E" w:rsidRPr="004C7F5D">
              <w:rPr>
                <w:b/>
                <w:sz w:val="24"/>
              </w:rPr>
              <w:t>Doethuriaeth</w:t>
            </w:r>
            <w:r w:rsidR="003A122E" w:rsidRPr="004C7F5D">
              <w:rPr>
                <w:b/>
                <w:sz w:val="24"/>
              </w:rPr>
              <w:t>)</w:t>
            </w:r>
            <w:r w:rsidR="003A122E" w:rsidRPr="004C7F5D">
              <w:rPr>
                <w:b/>
                <w:sz w:val="24"/>
              </w:rPr>
              <w:t xml:space="preserve"> </w:t>
            </w:r>
          </w:p>
          <w:p w14:paraId="34B3DA05" w14:textId="77777777" w:rsidR="004E1D67" w:rsidRPr="004C7F5D" w:rsidRDefault="004E1D67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3661" w:type="pct"/>
          </w:tcPr>
          <w:p w14:paraId="72BFAE95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The Impact of ‘Doing’ for People with Motor Neurone Disease: A Case Study Approach </w:t>
            </w:r>
          </w:p>
        </w:tc>
      </w:tr>
      <w:tr w:rsidR="004E1D67" w:rsidRPr="004C7F5D" w14:paraId="53A09377" w14:textId="77777777" w:rsidTr="004C7F5D">
        <w:trPr>
          <w:trHeight w:val="754"/>
        </w:trPr>
        <w:tc>
          <w:tcPr>
            <w:tcW w:w="1339" w:type="pct"/>
            <w:vAlign w:val="center"/>
          </w:tcPr>
          <w:p w14:paraId="1F65FE5B" w14:textId="78464472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Carter, J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  <w:vAlign w:val="center"/>
          </w:tcPr>
          <w:p w14:paraId="26DBA6F4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Close at hand but miles apart? Exploring the relationship between the Digital Universe and the Spiritual Health and Well-Being of Christian Youth </w:t>
            </w:r>
          </w:p>
        </w:tc>
      </w:tr>
      <w:tr w:rsidR="004E1D67" w:rsidRPr="004C7F5D" w14:paraId="7C8F29D5" w14:textId="77777777" w:rsidTr="004C7F5D">
        <w:trPr>
          <w:trHeight w:val="437"/>
        </w:trPr>
        <w:tc>
          <w:tcPr>
            <w:tcW w:w="1339" w:type="pct"/>
          </w:tcPr>
          <w:p w14:paraId="5246183E" w14:textId="6D7298C2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Fairs, L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</w:tcPr>
          <w:p w14:paraId="661CDE75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An Analysis of Officiating Style within Rugby Union </w:t>
            </w:r>
          </w:p>
        </w:tc>
      </w:tr>
      <w:tr w:rsidR="004E1D67" w:rsidRPr="004C7F5D" w14:paraId="46480FD3" w14:textId="77777777" w:rsidTr="004C7F5D">
        <w:trPr>
          <w:trHeight w:val="365"/>
        </w:trPr>
        <w:tc>
          <w:tcPr>
            <w:tcW w:w="1339" w:type="pct"/>
          </w:tcPr>
          <w:p w14:paraId="1B44CFD6" w14:textId="6BB50F73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Kreider, M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</w:tcPr>
          <w:p w14:paraId="39E5F72B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On Time, in Style: Nanosecond Accuracy in Network Control Systems </w:t>
            </w:r>
          </w:p>
        </w:tc>
      </w:tr>
      <w:tr w:rsidR="004E1D67" w:rsidRPr="004C7F5D" w14:paraId="7226B53F" w14:textId="77777777" w:rsidTr="004C7F5D">
        <w:trPr>
          <w:trHeight w:val="667"/>
        </w:trPr>
        <w:tc>
          <w:tcPr>
            <w:tcW w:w="1339" w:type="pct"/>
            <w:vAlign w:val="center"/>
          </w:tcPr>
          <w:p w14:paraId="5593FE5F" w14:textId="7F1B5CCA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Monir, S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</w:tcPr>
          <w:p w14:paraId="299271DB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High Throughput Process for Atmospheric Pressure Inline Production of Thin Film Photovoltaics </w:t>
            </w:r>
          </w:p>
        </w:tc>
      </w:tr>
      <w:tr w:rsidR="004E1D67" w:rsidRPr="004C7F5D" w14:paraId="0A8B5D14" w14:textId="77777777" w:rsidTr="004C7F5D">
        <w:trPr>
          <w:trHeight w:val="540"/>
        </w:trPr>
        <w:tc>
          <w:tcPr>
            <w:tcW w:w="1339" w:type="pct"/>
            <w:vAlign w:val="center"/>
          </w:tcPr>
          <w:p w14:paraId="52043828" w14:textId="72684BA9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Muir, F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  <w:vAlign w:val="center"/>
          </w:tcPr>
          <w:p w14:paraId="06EB438E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A narrative enquiry into health visiting practice </w:t>
            </w:r>
          </w:p>
        </w:tc>
      </w:tr>
      <w:tr w:rsidR="004E1D67" w:rsidRPr="004C7F5D" w14:paraId="2B0463B9" w14:textId="77777777" w:rsidTr="004C7F5D">
        <w:trPr>
          <w:trHeight w:val="541"/>
        </w:trPr>
        <w:tc>
          <w:tcPr>
            <w:tcW w:w="1339" w:type="pct"/>
            <w:vAlign w:val="center"/>
          </w:tcPr>
          <w:p w14:paraId="1F7E8E7A" w14:textId="6D9694D3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Richards, P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  <w:vAlign w:val="center"/>
          </w:tcPr>
          <w:p w14:paraId="552C995D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Developing Decision-Making Skills in Elite Sport Teams </w:t>
            </w:r>
          </w:p>
        </w:tc>
      </w:tr>
      <w:tr w:rsidR="004E1D67" w:rsidRPr="004C7F5D" w14:paraId="75556283" w14:textId="77777777" w:rsidTr="004C7F5D">
        <w:trPr>
          <w:trHeight w:val="587"/>
        </w:trPr>
        <w:tc>
          <w:tcPr>
            <w:tcW w:w="1339" w:type="pct"/>
            <w:vAlign w:val="bottom"/>
          </w:tcPr>
          <w:p w14:paraId="62726900" w14:textId="78CAEA95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b/>
                <w:sz w:val="24"/>
              </w:rPr>
              <w:t xml:space="preserve">Ubrurhe, O </w:t>
            </w:r>
            <w:r w:rsidR="003A122E" w:rsidRPr="004C7F5D">
              <w:rPr>
                <w:b/>
                <w:sz w:val="24"/>
              </w:rPr>
              <w:t>(Doethuriaeth)</w:t>
            </w:r>
          </w:p>
        </w:tc>
        <w:tc>
          <w:tcPr>
            <w:tcW w:w="3661" w:type="pct"/>
            <w:vAlign w:val="bottom"/>
          </w:tcPr>
          <w:p w14:paraId="5A331910" w14:textId="77777777" w:rsidR="004E1D67" w:rsidRPr="004C7F5D" w:rsidRDefault="00EC7DFA" w:rsidP="004C7F5D">
            <w:pPr>
              <w:spacing w:before="240" w:after="0" w:line="259" w:lineRule="auto"/>
              <w:ind w:left="0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Energy Optimisation for Mac Protocol in Wireless Body Area Network. Energy Effectiveness in MAC protocol for Wireless Body Area Network </w:t>
            </w:r>
          </w:p>
        </w:tc>
      </w:tr>
      <w:tr w:rsidR="003A122E" w:rsidRPr="004C7F5D" w14:paraId="1126ADD9" w14:textId="77777777" w:rsidTr="004C7F5D">
        <w:trPr>
          <w:trHeight w:val="587"/>
        </w:trPr>
        <w:tc>
          <w:tcPr>
            <w:tcW w:w="1339" w:type="pct"/>
            <w:vAlign w:val="bottom"/>
          </w:tcPr>
          <w:p w14:paraId="18E5F7A2" w14:textId="5F28F48D" w:rsidR="003A122E" w:rsidRPr="004C7F5D" w:rsidRDefault="003A122E" w:rsidP="004C7F5D">
            <w:pPr>
              <w:spacing w:before="240" w:after="0" w:line="259" w:lineRule="auto"/>
              <w:rPr>
                <w:sz w:val="24"/>
              </w:rPr>
            </w:pPr>
            <w:r w:rsidRPr="004C7F5D">
              <w:rPr>
                <w:b/>
                <w:sz w:val="24"/>
              </w:rPr>
              <w:t>Evans, S</w:t>
            </w:r>
            <w:r w:rsidR="004C7F5D" w:rsidRPr="004C7F5D">
              <w:rPr>
                <w:b/>
                <w:sz w:val="24"/>
              </w:rPr>
              <w:t xml:space="preserve">. </w:t>
            </w:r>
            <w:r w:rsidR="004C7F5D" w:rsidRPr="004C7F5D">
              <w:rPr>
                <w:b/>
                <w:sz w:val="24"/>
              </w:rPr>
              <w:t>(Doethuriaeth Broffesiynol)</w:t>
            </w:r>
          </w:p>
        </w:tc>
        <w:tc>
          <w:tcPr>
            <w:tcW w:w="3661" w:type="pct"/>
            <w:vAlign w:val="bottom"/>
          </w:tcPr>
          <w:p w14:paraId="4959B2A1" w14:textId="2D8297F2" w:rsidR="003A122E" w:rsidRPr="004C7F5D" w:rsidRDefault="003A122E" w:rsidP="004C7F5D">
            <w:pPr>
              <w:spacing w:before="240" w:after="0" w:line="259" w:lineRule="auto"/>
              <w:ind w:right="1093"/>
              <w:rPr>
                <w:sz w:val="24"/>
              </w:rPr>
            </w:pPr>
            <w:r w:rsidRPr="004C7F5D">
              <w:rPr>
                <w:sz w:val="24"/>
              </w:rPr>
              <w:t>Living with Tuberculosis in North Wa</w:t>
            </w:r>
            <w:r w:rsidR="004C7F5D" w:rsidRPr="004C7F5D">
              <w:rPr>
                <w:sz w:val="24"/>
              </w:rPr>
              <w:t xml:space="preserve">les in the 20th Century: Voices </w:t>
            </w:r>
            <w:r w:rsidRPr="004C7F5D">
              <w:rPr>
                <w:sz w:val="24"/>
              </w:rPr>
              <w:t xml:space="preserve">from the Sanatorium </w:t>
            </w:r>
          </w:p>
        </w:tc>
      </w:tr>
      <w:tr w:rsidR="004C7F5D" w:rsidRPr="004C7F5D" w14:paraId="6E500C0E" w14:textId="77777777" w:rsidTr="004C7F5D">
        <w:trPr>
          <w:trHeight w:val="587"/>
        </w:trPr>
        <w:tc>
          <w:tcPr>
            <w:tcW w:w="1339" w:type="pct"/>
            <w:vAlign w:val="bottom"/>
          </w:tcPr>
          <w:p w14:paraId="6B025AD0" w14:textId="5FB0CCFC" w:rsidR="004C7F5D" w:rsidRPr="004C7F5D" w:rsidRDefault="004C7F5D" w:rsidP="004C7F5D">
            <w:pPr>
              <w:spacing w:before="240" w:after="0" w:line="259" w:lineRule="auto"/>
              <w:rPr>
                <w:b/>
                <w:sz w:val="24"/>
              </w:rPr>
            </w:pPr>
            <w:r w:rsidRPr="004C7F5D">
              <w:rPr>
                <w:b/>
                <w:sz w:val="24"/>
              </w:rPr>
              <w:t>Hardy, N.</w:t>
            </w:r>
            <w:r w:rsidRPr="004C7F5D">
              <w:rPr>
                <w:b/>
                <w:sz w:val="24"/>
              </w:rPr>
              <w:t xml:space="preserve"> </w:t>
            </w:r>
            <w:r w:rsidRPr="004C7F5D">
              <w:rPr>
                <w:b/>
                <w:sz w:val="24"/>
              </w:rPr>
              <w:t>(Doethuriaeth Broffesiynol)</w:t>
            </w:r>
          </w:p>
        </w:tc>
        <w:tc>
          <w:tcPr>
            <w:tcW w:w="3661" w:type="pct"/>
            <w:vAlign w:val="bottom"/>
          </w:tcPr>
          <w:p w14:paraId="5462D346" w14:textId="4C437564" w:rsidR="004C7F5D" w:rsidRPr="004C7F5D" w:rsidRDefault="004C7F5D" w:rsidP="004C7F5D">
            <w:pPr>
              <w:spacing w:before="240" w:after="0" w:line="259" w:lineRule="auto"/>
              <w:ind w:right="1462"/>
              <w:rPr>
                <w:sz w:val="24"/>
              </w:rPr>
            </w:pPr>
            <w:r w:rsidRPr="004C7F5D">
              <w:rPr>
                <w:sz w:val="24"/>
              </w:rPr>
              <w:t xml:space="preserve">Doing time: A qualitative study exploring the time use of adults at-risk of reoffending in England and Wales </w:t>
            </w:r>
          </w:p>
        </w:tc>
      </w:tr>
      <w:tr w:rsidR="004C7F5D" w:rsidRPr="004C7F5D" w14:paraId="559A25BD" w14:textId="77777777" w:rsidTr="004C7F5D">
        <w:trPr>
          <w:trHeight w:val="854"/>
        </w:trPr>
        <w:tc>
          <w:tcPr>
            <w:tcW w:w="1339" w:type="pct"/>
            <w:vAlign w:val="bottom"/>
          </w:tcPr>
          <w:p w14:paraId="671C2B47" w14:textId="77777777" w:rsidR="004C7F5D" w:rsidRPr="004C7F5D" w:rsidRDefault="004C7F5D" w:rsidP="004C7F5D">
            <w:pPr>
              <w:spacing w:before="240" w:after="97" w:line="259" w:lineRule="auto"/>
              <w:ind w:left="-5" w:hanging="11"/>
              <w:rPr>
                <w:b/>
                <w:sz w:val="24"/>
              </w:rPr>
            </w:pPr>
            <w:r w:rsidRPr="004C7F5D">
              <w:rPr>
                <w:b/>
                <w:sz w:val="24"/>
              </w:rPr>
              <w:t>O'Sullivan, A</w:t>
            </w:r>
            <w:r w:rsidRPr="004C7F5D">
              <w:rPr>
                <w:b/>
                <w:sz w:val="24"/>
              </w:rPr>
              <w:t>. (Doethuriaeth Broffesiynol)</w:t>
            </w:r>
          </w:p>
          <w:p w14:paraId="6F5F0707" w14:textId="16AC328E" w:rsidR="004C7F5D" w:rsidRPr="004C7F5D" w:rsidRDefault="004C7F5D" w:rsidP="004C7F5D">
            <w:pPr>
              <w:spacing w:before="240" w:after="97" w:line="259" w:lineRule="auto"/>
              <w:ind w:left="-5" w:hanging="11"/>
              <w:rPr>
                <w:sz w:val="24"/>
              </w:rPr>
            </w:pPr>
          </w:p>
        </w:tc>
        <w:tc>
          <w:tcPr>
            <w:tcW w:w="3661" w:type="pct"/>
            <w:vAlign w:val="bottom"/>
          </w:tcPr>
          <w:p w14:paraId="2B9D88E9" w14:textId="5F2EF119" w:rsidR="004C7F5D" w:rsidRPr="004C7F5D" w:rsidRDefault="004C7F5D" w:rsidP="004C7F5D">
            <w:pPr>
              <w:spacing w:before="240" w:after="0" w:line="259" w:lineRule="auto"/>
              <w:ind w:left="0" w:right="1093" w:firstLine="0"/>
              <w:rPr>
                <w:sz w:val="24"/>
              </w:rPr>
            </w:pPr>
            <w:r w:rsidRPr="004C7F5D">
              <w:rPr>
                <w:sz w:val="24"/>
              </w:rPr>
              <w:t xml:space="preserve">'Forging their Way': An exploration </w:t>
            </w:r>
            <w:r w:rsidRPr="004C7F5D">
              <w:rPr>
                <w:sz w:val="24"/>
              </w:rPr>
              <w:t xml:space="preserve">of the socialisation process </w:t>
            </w:r>
            <w:r w:rsidRPr="004C7F5D">
              <w:rPr>
                <w:sz w:val="24"/>
              </w:rPr>
              <w:t>undergone by trainee teachers during their initial teacher educ</w:t>
            </w:r>
            <w:r w:rsidRPr="004C7F5D">
              <w:rPr>
                <w:sz w:val="24"/>
              </w:rPr>
              <w:t xml:space="preserve">ation </w:t>
            </w:r>
            <w:r w:rsidRPr="004C7F5D">
              <w:rPr>
                <w:sz w:val="24"/>
              </w:rPr>
              <w:t xml:space="preserve">programme in Wales </w:t>
            </w:r>
          </w:p>
        </w:tc>
      </w:tr>
    </w:tbl>
    <w:p w14:paraId="44A90349" w14:textId="096A4B12" w:rsidR="004E1D67" w:rsidRDefault="00EC7DFA" w:rsidP="00EC7DFA">
      <w:pPr>
        <w:pStyle w:val="Heading1"/>
        <w:spacing w:before="360" w:after="360"/>
        <w:ind w:left="11" w:hanging="11"/>
      </w:pPr>
      <w:bookmarkStart w:id="8" w:name="_Toc73611221"/>
      <w:r>
        <w:t>Grantiau a chontractau ymchwil gweithredol yn 2017/18</w:t>
      </w:r>
      <w:bookmarkEnd w:id="8"/>
      <w:r>
        <w:t xml:space="preserve"> </w:t>
      </w:r>
    </w:p>
    <w:tbl>
      <w:tblPr>
        <w:tblStyle w:val="TableGrid"/>
        <w:tblW w:w="9444" w:type="dxa"/>
        <w:tblInd w:w="6" w:type="dxa"/>
        <w:tblCellMar>
          <w:top w:w="104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  <w:tblCaption w:val="Grant funding"/>
        <w:tblDescription w:val="Sponsor, funding amount, project title, pricipal investigator"/>
      </w:tblPr>
      <w:tblGrid>
        <w:gridCol w:w="1870"/>
        <w:gridCol w:w="1205"/>
        <w:gridCol w:w="4671"/>
        <w:gridCol w:w="1698"/>
      </w:tblGrid>
      <w:tr w:rsidR="004E1D67" w:rsidRPr="004C7F5D" w14:paraId="2E88F98F" w14:textId="77777777" w:rsidTr="004C7F5D">
        <w:trPr>
          <w:trHeight w:val="620"/>
          <w:tblHeader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E2EF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Noddwr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560" w14:textId="77777777" w:rsidR="004E1D67" w:rsidRPr="004C7F5D" w:rsidRDefault="00EC7DF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Cyfanswm gwerth (£)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19D0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Prosiect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16A8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Prif Ymchwilydd  </w:t>
            </w:r>
          </w:p>
        </w:tc>
      </w:tr>
      <w:tr w:rsidR="004E1D67" w:rsidRPr="004C7F5D" w14:paraId="1C0DC498" w14:textId="77777777" w:rsidTr="004C7F5D">
        <w:trPr>
          <w:trHeight w:val="67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AA436" w14:textId="77777777" w:rsidR="004E1D67" w:rsidRPr="004C7F5D" w:rsidRDefault="00EC7DFA">
            <w:pPr>
              <w:spacing w:after="42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ADDACTION  </w:t>
            </w:r>
          </w:p>
          <w:p w14:paraId="79DA8D78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(Cronfa Loteri Fawr)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23D56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219,298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7F91D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Yfed doeth, Heneiddio’n dda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CA474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Iolo Madoc Jones </w:t>
            </w:r>
          </w:p>
        </w:tc>
      </w:tr>
      <w:tr w:rsidR="004E1D67" w:rsidRPr="004C7F5D" w14:paraId="15C41A9A" w14:textId="77777777" w:rsidTr="004C7F5D">
        <w:trPr>
          <w:trHeight w:val="62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B58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Barnardo’s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4892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56,661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4AE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Prosiect ASPIRE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3788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Mandy Robbins </w:t>
            </w:r>
          </w:p>
        </w:tc>
      </w:tr>
      <w:tr w:rsidR="004E1D67" w:rsidRPr="004C7F5D" w14:paraId="37872CC0" w14:textId="77777777" w:rsidTr="004C7F5D">
        <w:trPr>
          <w:trHeight w:val="110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D3048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Bwrdd Cynllunio </w:t>
            </w:r>
          </w:p>
          <w:p w14:paraId="097205B0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Ardal Gogledd </w:t>
            </w:r>
          </w:p>
          <w:p w14:paraId="7650E802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Cymru (trwy Figure </w:t>
            </w:r>
          </w:p>
          <w:p w14:paraId="18E181FA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8 Consultancy)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40101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7,500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74B25" w14:textId="77777777" w:rsidR="004E1D67" w:rsidRPr="004C7F5D" w:rsidRDefault="00EC7DFA">
            <w:pPr>
              <w:spacing w:after="0" w:line="259" w:lineRule="auto"/>
              <w:ind w:left="0" w:righ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Adolygiad Camddefnyddio Sylweddau Mynediad Agored Haen 2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AA4BC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Wulf </w:t>
            </w:r>
          </w:p>
          <w:p w14:paraId="11CE6F0E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Livingston </w:t>
            </w:r>
          </w:p>
        </w:tc>
      </w:tr>
      <w:tr w:rsidR="004E1D67" w:rsidRPr="004C7F5D" w14:paraId="0D8A16B0" w14:textId="77777777" w:rsidTr="004C7F5D">
        <w:trPr>
          <w:trHeight w:val="86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9239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Bwrdd Iechyd </w:t>
            </w:r>
          </w:p>
          <w:p w14:paraId="5E1271B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Prifysgol Betsi </w:t>
            </w:r>
          </w:p>
          <w:p w14:paraId="04A07D1A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Cadwaladr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1435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20,000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ECDA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Training and Development in Arts in Health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387F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Sue Liggett </w:t>
            </w:r>
          </w:p>
        </w:tc>
      </w:tr>
      <w:tr w:rsidR="004E1D67" w:rsidRPr="004C7F5D" w14:paraId="16AE2085" w14:textId="77777777" w:rsidTr="004C7F5D">
        <w:trPr>
          <w:trHeight w:val="61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51A69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Change Step (CAIS)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2D1A9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7,500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21DF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Gwerthuso Change Step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4FB01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Nikki Lloyd Jones </w:t>
            </w:r>
          </w:p>
        </w:tc>
      </w:tr>
      <w:tr w:rsidR="004E1D67" w:rsidRPr="004C7F5D" w14:paraId="22549E7C" w14:textId="77777777" w:rsidTr="004C7F5D">
        <w:trPr>
          <w:trHeight w:val="62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8E9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Cyngor Bwrdeistref Sirol Wrecsam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EE23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14,500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5FE0" w14:textId="77777777" w:rsidR="004E1D67" w:rsidRPr="004C7F5D" w:rsidRDefault="00EC7DFA">
            <w:pPr>
              <w:spacing w:after="0" w:line="259" w:lineRule="auto"/>
              <w:ind w:left="0" w:right="5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Gwerthuso cyflawni’r Rhaglen Cyfamod gan Lywodraeth Leol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FD5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Nikki Lloyd Jones </w:t>
            </w:r>
          </w:p>
        </w:tc>
      </w:tr>
      <w:tr w:rsidR="004E1D67" w:rsidRPr="004C7F5D" w14:paraId="3075BDD5" w14:textId="77777777" w:rsidTr="004C7F5D">
        <w:trPr>
          <w:trHeight w:val="110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0C60D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EPSRC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AB3BE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74,640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63C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High Value Manufacturing Catapult Fellowship: Addressing the industrialisation challenges in rapid microwave and radio frequency processing of polymer matric composites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5B3F6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Richard Day </w:t>
            </w:r>
          </w:p>
        </w:tc>
      </w:tr>
      <w:tr w:rsidR="004E1D67" w:rsidRPr="004C7F5D" w14:paraId="0512A9B1" w14:textId="77777777" w:rsidTr="004C7F5D">
        <w:trPr>
          <w:trHeight w:val="110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699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EPSRC (Prifysgol  Sheffield)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F409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50,000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99E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High Value Manufacturing Catapult Fellowship: Research into microwave processing of materials to deliver a scientific understanding and methods for large scale manufacture of composite materials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B61F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Richard Day </w:t>
            </w:r>
          </w:p>
        </w:tc>
      </w:tr>
      <w:tr w:rsidR="004E1D67" w:rsidRPr="004C7F5D" w14:paraId="1FBE665C" w14:textId="77777777" w:rsidTr="004C7F5D">
        <w:trPr>
          <w:trHeight w:val="61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4AA64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Forces in Mind Trust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995EC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210,859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C93F2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Leaving the Armed Forces and Living in Wales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95CEB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Nikki Lloyd Jones </w:t>
            </w:r>
          </w:p>
        </w:tc>
      </w:tr>
      <w:tr w:rsidR="004E1D67" w:rsidRPr="004C7F5D" w14:paraId="338AB167" w14:textId="77777777" w:rsidTr="004C7F5D">
        <w:trPr>
          <w:trHeight w:val="62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99BB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Forces in Mind Trust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919E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21,681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4FD0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Leaving the Armed Forces and living in Wales - Dissemination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AA51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Nikki Lloyd Jones </w:t>
            </w:r>
          </w:p>
        </w:tc>
      </w:tr>
      <w:tr w:rsidR="004E1D67" w:rsidRPr="004C7F5D" w14:paraId="1F8354EE" w14:textId="77777777" w:rsidTr="004C7F5D">
        <w:trPr>
          <w:trHeight w:val="110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49D4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Gwasanaeth Iechyd </w:t>
            </w:r>
          </w:p>
          <w:p w14:paraId="13D3677F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Gwladol yr Alban </w:t>
            </w:r>
          </w:p>
          <w:p w14:paraId="3036226B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(trwy Figure 8 </w:t>
            </w:r>
          </w:p>
          <w:p w14:paraId="27D32DF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Consultancy)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69D44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33,000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1C195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Gwerthuso pris isafswm alcohol yn yr Alban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3E336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Wulf </w:t>
            </w:r>
          </w:p>
          <w:p w14:paraId="09305D98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Livingston </w:t>
            </w:r>
          </w:p>
        </w:tc>
      </w:tr>
      <w:tr w:rsidR="004E1D67" w:rsidRPr="004C7F5D" w14:paraId="30747547" w14:textId="77777777" w:rsidTr="004C7F5D">
        <w:trPr>
          <w:trHeight w:val="62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798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Llywodraeth Cymru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407D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20,516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ACB7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Adolygiad o effaith Strategaeth Gwaith Ieuenctid Cymru 2014-2018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AFE4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Jess Achilleos </w:t>
            </w:r>
          </w:p>
        </w:tc>
      </w:tr>
      <w:tr w:rsidR="004E1D67" w:rsidRPr="004C7F5D" w14:paraId="671AD030" w14:textId="77777777" w:rsidTr="004C7F5D">
        <w:trPr>
          <w:trHeight w:val="617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3E826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Llywodraeth Cymru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E0552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69,799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EFD04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Gwerthusiad o wasanaethau digartrefedd i oedolion sy’n gadael yr ystad ddiogel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D87AE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Iolo Madoc Jones </w:t>
            </w:r>
          </w:p>
        </w:tc>
      </w:tr>
      <w:tr w:rsidR="004E1D67" w:rsidRPr="004C7F5D" w14:paraId="35C33028" w14:textId="77777777" w:rsidTr="004C7F5D">
        <w:trPr>
          <w:trHeight w:val="86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A13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Llywodraeth Cymru </w:t>
            </w:r>
          </w:p>
          <w:p w14:paraId="5B81DA3F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(trwy Figure 8 </w:t>
            </w:r>
          </w:p>
          <w:p w14:paraId="1F9E8FF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Consultancy)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7C02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12,000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1AD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Adolygu’r Strategaeth Camddefnyddio Sylweddau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7F59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Wulf </w:t>
            </w:r>
          </w:p>
          <w:p w14:paraId="409F2E62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Livingston </w:t>
            </w:r>
          </w:p>
        </w:tc>
      </w:tr>
      <w:tr w:rsidR="004E1D67" w:rsidRPr="004C7F5D" w14:paraId="4E9EE3BC" w14:textId="77777777" w:rsidTr="004C7F5D">
        <w:trPr>
          <w:trHeight w:val="86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B3E1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Llywodraeth Cymru </w:t>
            </w:r>
          </w:p>
          <w:p w14:paraId="5C2A67E6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(trwy Figure 8 </w:t>
            </w:r>
          </w:p>
          <w:p w14:paraId="61E0D77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Consultancy)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5F1AE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1,500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55BB5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Cefnogaeth Ddadansoddiadol i Iechyd Cyhoeddus ynghylch Pris Isafswm Uned ar gyfer Alcohol (Cymru)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9BEAC5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Wulf </w:t>
            </w:r>
          </w:p>
          <w:p w14:paraId="048A745E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Livingston </w:t>
            </w:r>
          </w:p>
        </w:tc>
      </w:tr>
      <w:tr w:rsidR="004E1D67" w:rsidRPr="004C7F5D" w14:paraId="2B04F27B" w14:textId="77777777" w:rsidTr="004C7F5D">
        <w:trPr>
          <w:trHeight w:val="86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75DE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Mostyn Gallery LTD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5EE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12,500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4F6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Investigation and identification of Mostyn's existing digital content and the design of a methodology for construction of new platforms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A19D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Yr Athro Alec Shepley </w:t>
            </w:r>
          </w:p>
        </w:tc>
      </w:tr>
      <w:tr w:rsidR="004E1D67" w:rsidRPr="004C7F5D" w14:paraId="37E7BCA7" w14:textId="77777777" w:rsidTr="004C7F5D">
        <w:trPr>
          <w:trHeight w:val="61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7287B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NRN-LCEE (Sêr Cymru)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8E1AF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7,700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6B8B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Proposal Writing Fellowship (Sally Burr)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9ED0B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Ian Ratcliffe </w:t>
            </w:r>
          </w:p>
        </w:tc>
      </w:tr>
      <w:tr w:rsidR="004E1D67" w:rsidRPr="004C7F5D" w14:paraId="46ED7734" w14:textId="77777777" w:rsidTr="004C7F5D">
        <w:trPr>
          <w:trHeight w:val="135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1DA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Partneriaeth </w:t>
            </w:r>
          </w:p>
          <w:p w14:paraId="53A82281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Alcohol a Chyffuriau </w:t>
            </w:r>
          </w:p>
          <w:p w14:paraId="74409297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Argyll a Bute (trwy </w:t>
            </w:r>
          </w:p>
          <w:p w14:paraId="6C44A1FD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Figure 8 </w:t>
            </w:r>
          </w:p>
          <w:p w14:paraId="20075FE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Consultancy)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A1B2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2,500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160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Understanding the active ingredients of sustained recovery in rural and remote settings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3D97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Dr Wulf </w:t>
            </w:r>
          </w:p>
          <w:p w14:paraId="71F7B526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Livingston </w:t>
            </w:r>
          </w:p>
        </w:tc>
      </w:tr>
      <w:tr w:rsidR="004E1D67" w:rsidRPr="004C7F5D" w14:paraId="72005FFC" w14:textId="77777777" w:rsidTr="004C7F5D">
        <w:trPr>
          <w:trHeight w:val="37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2DE3C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USW / RCBC Wales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45D31" w14:textId="77777777" w:rsidR="004E1D67" w:rsidRPr="004C7F5D" w:rsidRDefault="00EC7DFA">
            <w:pPr>
              <w:spacing w:after="0" w:line="259" w:lineRule="auto"/>
              <w:ind w:left="0" w:right="4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54,555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7FFE3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RCBC Fellowship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06E33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Helen Carey </w:t>
            </w:r>
          </w:p>
        </w:tc>
      </w:tr>
      <w:tr w:rsidR="004E1D67" w:rsidRPr="004C7F5D" w14:paraId="650785D8" w14:textId="77777777" w:rsidTr="004C7F5D">
        <w:trPr>
          <w:trHeight w:val="86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F00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Y Gymdeithas </w:t>
            </w:r>
          </w:p>
          <w:p w14:paraId="2B6ACE92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Genedlaethol i Blant </w:t>
            </w:r>
          </w:p>
          <w:p w14:paraId="3B837A07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Byddar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20DB" w14:textId="77777777" w:rsidR="004E1D67" w:rsidRPr="004C7F5D" w:rsidRDefault="00EC7DFA">
            <w:pPr>
              <w:spacing w:after="0" w:line="259" w:lineRule="auto"/>
              <w:ind w:left="0" w:right="47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2,480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41E2" w14:textId="77777777" w:rsidR="004E1D67" w:rsidRPr="004C7F5D" w:rsidRDefault="00EC7D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Gwerthusiad y prosiect Gearing Up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4A26" w14:textId="77777777" w:rsidR="004E1D67" w:rsidRPr="004C7F5D" w:rsidRDefault="00EC7DF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C7F5D">
              <w:rPr>
                <w:rFonts w:asciiTheme="minorHAnsi" w:hAnsiTheme="minorHAnsi" w:cstheme="minorHAnsi"/>
                <w:sz w:val="24"/>
                <w:szCs w:val="24"/>
              </w:rPr>
              <w:t xml:space="preserve">Hayley Douglas </w:t>
            </w:r>
          </w:p>
        </w:tc>
      </w:tr>
    </w:tbl>
    <w:p w14:paraId="4E8F0F1C" w14:textId="77777777" w:rsidR="004E1D67" w:rsidRDefault="00EC7DFA" w:rsidP="004C7F5D">
      <w:pPr>
        <w:spacing w:after="0" w:line="259" w:lineRule="auto"/>
        <w:ind w:left="0" w:firstLine="0"/>
        <w:jc w:val="both"/>
      </w:pPr>
      <w:r>
        <w:t xml:space="preserve"> </w:t>
      </w:r>
    </w:p>
    <w:sectPr w:rsidR="004E1D67">
      <w:footerReference w:type="even" r:id="rId26"/>
      <w:footerReference w:type="default" r:id="rId27"/>
      <w:footerReference w:type="first" r:id="rId28"/>
      <w:pgSz w:w="11906" w:h="16838"/>
      <w:pgMar w:top="1445" w:right="938" w:bottom="1557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C5CB" w14:textId="77777777" w:rsidR="00000000" w:rsidRDefault="00EC7DFA">
      <w:pPr>
        <w:spacing w:after="0" w:line="240" w:lineRule="auto"/>
      </w:pPr>
      <w:r>
        <w:separator/>
      </w:r>
    </w:p>
  </w:endnote>
  <w:endnote w:type="continuationSeparator" w:id="0">
    <w:p w14:paraId="6FE6EB33" w14:textId="77777777" w:rsidR="00000000" w:rsidRDefault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373C" w14:textId="77777777" w:rsidR="004E1D67" w:rsidRDefault="00EC7DFA">
    <w:pPr>
      <w:spacing w:after="0" w:line="259" w:lineRule="auto"/>
      <w:ind w:left="0" w:right="5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2A92" w14:textId="2B603CB6" w:rsidR="004E1D67" w:rsidRDefault="00EC7DFA">
    <w:pPr>
      <w:spacing w:after="0" w:line="259" w:lineRule="auto"/>
      <w:ind w:left="0" w:right="5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9E26" w14:textId="77777777" w:rsidR="004E1D67" w:rsidRDefault="004E1D6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2400" w14:textId="77777777" w:rsidR="00000000" w:rsidRDefault="00EC7DFA">
      <w:pPr>
        <w:spacing w:after="0" w:line="240" w:lineRule="auto"/>
      </w:pPr>
      <w:r>
        <w:separator/>
      </w:r>
    </w:p>
  </w:footnote>
  <w:footnote w:type="continuationSeparator" w:id="0">
    <w:p w14:paraId="1E85430D" w14:textId="77777777" w:rsidR="00000000" w:rsidRDefault="00EC7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072FB9"/>
    <w:rsid w:val="003A122E"/>
    <w:rsid w:val="004A1DFA"/>
    <w:rsid w:val="004C7F5D"/>
    <w:rsid w:val="004E1D67"/>
    <w:rsid w:val="00E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E8CC"/>
  <w15:docId w15:val="{649C4E9B-D53B-4EAD-9B9E-174876BF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2E"/>
    <w:pPr>
      <w:spacing w:after="5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12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12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7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C7DFA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7DFA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yndwr.collections.crest.ac.uk/" TargetMode="External"/><Relationship Id="rId18" Type="http://schemas.openxmlformats.org/officeDocument/2006/relationships/hyperlink" Target="https://doi.org/10.1016/j.carbpol.2017.09.00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jimt.org/index.php?m=content&amp;c=index&amp;a=show&amp;catid=93&amp;id=113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lyndwr.ac.uk/cy/Ymchwil/" TargetMode="External"/><Relationship Id="rId17" Type="http://schemas.openxmlformats.org/officeDocument/2006/relationships/hyperlink" Target="https://www.crimeandjustice.org.uk/publications/psj/prison-servicejournal-233" TargetMode="External"/><Relationship Id="rId25" Type="http://schemas.openxmlformats.org/officeDocument/2006/relationships/hyperlink" Target="https://gov.wales/statistics-and-research/evaluation-homelessness-services-adults-secure-estate/?lang=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yndwr.collections.crest.ac.uk/" TargetMode="External"/><Relationship Id="rId20" Type="http://schemas.openxmlformats.org/officeDocument/2006/relationships/hyperlink" Target="https://doi.org/10.1016/j.carbpol.2017.09.0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www.bcu.ac.uk/news-events/collective-andcollaborative-draw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glyndwr.collections.crest.ac.uk/" TargetMode="External"/><Relationship Id="rId23" Type="http://schemas.openxmlformats.org/officeDocument/2006/relationships/hyperlink" Target="ttps://www.therai.org.uk/conferences/art-materiality" TargetMode="External"/><Relationship Id="rId28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hyperlink" Target="https://doi.org/10.1016/j.carbpol.2017.09.00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glyndwr.collections.crest.ac.uk/" TargetMode="External"/><Relationship Id="rId22" Type="http://schemas.openxmlformats.org/officeDocument/2006/relationships/hyperlink" Target="https://eahilcardiff2018.wordpress.com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54E1-4AA4-42D5-AEE4-37D6F89E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0D45E-2FEC-486C-91FE-E04AC8C4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E6F0-71C6-4D92-A6D4-8B813260F3E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0844c96c-4d36-4d9d-8fa6-d30524a9f92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1617fd-9507-48eb-8ab9-aa8900c34b3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7B750-CF48-4861-9C23-721921A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Milne</dc:creator>
  <cp:keywords/>
  <cp:lastModifiedBy>Emma Harrison</cp:lastModifiedBy>
  <cp:revision>4</cp:revision>
  <dcterms:created xsi:type="dcterms:W3CDTF">2021-06-03T09:48:00Z</dcterms:created>
  <dcterms:modified xsi:type="dcterms:W3CDTF">2021-06-03T10:13:00Z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